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2AFF6" w14:textId="77777777" w:rsidR="00912D8A" w:rsidRDefault="00607067">
      <w:pPr>
        <w:pStyle w:val="Textoindependiente"/>
        <w:ind w:left="114"/>
        <w:rPr>
          <w:rFonts w:ascii="Times New Roman"/>
          <w:b w:val="0"/>
          <w:sz w:val="20"/>
        </w:rPr>
      </w:pPr>
      <w:r>
        <w:rPr>
          <w:rFonts w:ascii="Times New Roman"/>
          <w:b w:val="0"/>
          <w:noProof/>
          <w:sz w:val="20"/>
        </w:rPr>
        <w:drawing>
          <wp:inline distT="0" distB="0" distL="0" distR="0" wp14:anchorId="43966816" wp14:editId="7C23EECD">
            <wp:extent cx="538665" cy="53244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538665" cy="532447"/>
                    </a:xfrm>
                    <a:prstGeom prst="rect">
                      <a:avLst/>
                    </a:prstGeom>
                  </pic:spPr>
                </pic:pic>
              </a:graphicData>
            </a:graphic>
          </wp:inline>
        </w:drawing>
      </w:r>
    </w:p>
    <w:p w14:paraId="7B255B70" w14:textId="6D5EFB47" w:rsidR="00912D8A" w:rsidRDefault="00912D8A" w:rsidP="00607067">
      <w:pPr>
        <w:spacing w:before="241"/>
        <w:rPr>
          <w:sz w:val="24"/>
        </w:rPr>
      </w:pPr>
    </w:p>
    <w:p w14:paraId="6331C72E" w14:textId="77777777" w:rsidR="00912D8A" w:rsidRDefault="00912D8A">
      <w:pPr>
        <w:pStyle w:val="Textoindependiente"/>
        <w:ind w:left="0"/>
        <w:rPr>
          <w:b w:val="0"/>
          <w:sz w:val="24"/>
        </w:rPr>
      </w:pPr>
    </w:p>
    <w:p w14:paraId="07B31458" w14:textId="77777777" w:rsidR="00912D8A" w:rsidRDefault="00912D8A">
      <w:pPr>
        <w:pStyle w:val="Textoindependiente"/>
        <w:ind w:left="0"/>
        <w:rPr>
          <w:b w:val="0"/>
          <w:sz w:val="24"/>
        </w:rPr>
      </w:pPr>
    </w:p>
    <w:p w14:paraId="7C202545" w14:textId="77777777" w:rsidR="00912D8A" w:rsidRDefault="00912D8A">
      <w:pPr>
        <w:pStyle w:val="Textoindependiente"/>
        <w:spacing w:before="41"/>
        <w:ind w:left="0"/>
        <w:rPr>
          <w:b w:val="0"/>
          <w:sz w:val="24"/>
        </w:rPr>
      </w:pPr>
    </w:p>
    <w:p w14:paraId="7842B5D5" w14:textId="77777777" w:rsidR="00912D8A" w:rsidRDefault="00607067">
      <w:pPr>
        <w:ind w:left="112"/>
        <w:rPr>
          <w:sz w:val="32"/>
        </w:rPr>
      </w:pPr>
      <w:r>
        <w:rPr>
          <w:b/>
          <w:i/>
          <w:sz w:val="32"/>
          <w:u w:val="single"/>
        </w:rPr>
        <w:t>TITULO</w:t>
      </w:r>
      <w:r>
        <w:rPr>
          <w:b/>
          <w:sz w:val="32"/>
        </w:rPr>
        <w:t>:</w:t>
      </w:r>
      <w:r>
        <w:rPr>
          <w:b/>
          <w:spacing w:val="-10"/>
          <w:sz w:val="32"/>
        </w:rPr>
        <w:t xml:space="preserve"> </w:t>
      </w:r>
      <w:r>
        <w:rPr>
          <w:sz w:val="32"/>
        </w:rPr>
        <w:t>TRIGO</w:t>
      </w:r>
      <w:r>
        <w:rPr>
          <w:spacing w:val="-8"/>
          <w:sz w:val="32"/>
        </w:rPr>
        <w:t xml:space="preserve"> </w:t>
      </w:r>
      <w:r>
        <w:rPr>
          <w:sz w:val="32"/>
        </w:rPr>
        <w:t>BATISTE</w:t>
      </w:r>
      <w:r>
        <w:rPr>
          <w:spacing w:val="-9"/>
          <w:sz w:val="32"/>
        </w:rPr>
        <w:t xml:space="preserve"> </w:t>
      </w:r>
      <w:r>
        <w:rPr>
          <w:sz w:val="32"/>
        </w:rPr>
        <w:t>CON</w:t>
      </w:r>
      <w:r>
        <w:rPr>
          <w:spacing w:val="-10"/>
          <w:sz w:val="32"/>
        </w:rPr>
        <w:t xml:space="preserve"> </w:t>
      </w:r>
      <w:r>
        <w:rPr>
          <w:sz w:val="32"/>
        </w:rPr>
        <w:t>LECHE</w:t>
      </w:r>
      <w:r>
        <w:rPr>
          <w:spacing w:val="-9"/>
          <w:sz w:val="32"/>
        </w:rPr>
        <w:t xml:space="preserve"> </w:t>
      </w:r>
      <w:r>
        <w:rPr>
          <w:sz w:val="32"/>
        </w:rPr>
        <w:t>DE</w:t>
      </w:r>
      <w:r>
        <w:rPr>
          <w:spacing w:val="-9"/>
          <w:sz w:val="32"/>
        </w:rPr>
        <w:t xml:space="preserve"> </w:t>
      </w:r>
      <w:r>
        <w:rPr>
          <w:spacing w:val="-2"/>
          <w:sz w:val="32"/>
        </w:rPr>
        <w:t>CHUFA</w:t>
      </w:r>
    </w:p>
    <w:p w14:paraId="3246B0A1" w14:textId="77777777" w:rsidR="00912D8A" w:rsidRDefault="00912D8A">
      <w:pPr>
        <w:pStyle w:val="Textoindependiente"/>
        <w:ind w:left="0"/>
        <w:rPr>
          <w:b w:val="0"/>
          <w:sz w:val="32"/>
        </w:rPr>
      </w:pPr>
    </w:p>
    <w:p w14:paraId="5CF2DAE4" w14:textId="77777777" w:rsidR="00912D8A" w:rsidRDefault="00912D8A">
      <w:pPr>
        <w:pStyle w:val="Textoindependiente"/>
        <w:spacing w:before="147"/>
        <w:ind w:left="0"/>
        <w:rPr>
          <w:b w:val="0"/>
          <w:sz w:val="32"/>
        </w:rPr>
      </w:pPr>
    </w:p>
    <w:p w14:paraId="6BC444D4" w14:textId="77777777" w:rsidR="00912D8A" w:rsidRDefault="00607067">
      <w:pPr>
        <w:ind w:left="112"/>
        <w:rPr>
          <w:sz w:val="32"/>
        </w:rPr>
      </w:pPr>
      <w:r>
        <w:rPr>
          <w:b/>
          <w:i/>
          <w:sz w:val="32"/>
          <w:u w:val="single"/>
        </w:rPr>
        <w:t>AUTOR</w:t>
      </w:r>
      <w:r>
        <w:rPr>
          <w:b/>
          <w:sz w:val="32"/>
        </w:rPr>
        <w:t>:</w:t>
      </w:r>
      <w:r>
        <w:rPr>
          <w:b/>
          <w:spacing w:val="-10"/>
          <w:sz w:val="32"/>
        </w:rPr>
        <w:t xml:space="preserve"> </w:t>
      </w:r>
      <w:r>
        <w:rPr>
          <w:sz w:val="32"/>
        </w:rPr>
        <w:t>OLGA</w:t>
      </w:r>
      <w:r>
        <w:rPr>
          <w:spacing w:val="-10"/>
          <w:sz w:val="32"/>
        </w:rPr>
        <w:t xml:space="preserve"> </w:t>
      </w:r>
      <w:r>
        <w:rPr>
          <w:sz w:val="32"/>
        </w:rPr>
        <w:t>PÉREZ</w:t>
      </w:r>
      <w:r>
        <w:rPr>
          <w:spacing w:val="-9"/>
          <w:sz w:val="32"/>
        </w:rPr>
        <w:t xml:space="preserve"> </w:t>
      </w:r>
      <w:r>
        <w:rPr>
          <w:spacing w:val="-2"/>
          <w:sz w:val="32"/>
        </w:rPr>
        <w:t>MUÑOZ</w:t>
      </w:r>
    </w:p>
    <w:p w14:paraId="59D0E58B" w14:textId="1686A9A7" w:rsidR="00912D8A" w:rsidRDefault="00912D8A" w:rsidP="00607067">
      <w:pPr>
        <w:pStyle w:val="Textoindependiente"/>
        <w:ind w:left="0"/>
      </w:pPr>
    </w:p>
    <w:p w14:paraId="3E02FB22" w14:textId="77777777" w:rsidR="00912D8A" w:rsidRDefault="00912D8A">
      <w:pPr>
        <w:pStyle w:val="Textoindependiente"/>
        <w:ind w:left="0"/>
        <w:rPr>
          <w:sz w:val="20"/>
        </w:rPr>
      </w:pPr>
    </w:p>
    <w:p w14:paraId="136927F0" w14:textId="77777777" w:rsidR="00912D8A" w:rsidRDefault="00912D8A">
      <w:pPr>
        <w:pStyle w:val="Textoindependiente"/>
        <w:ind w:left="0"/>
        <w:rPr>
          <w:sz w:val="20"/>
        </w:rPr>
      </w:pPr>
    </w:p>
    <w:p w14:paraId="442DDAD5" w14:textId="77777777" w:rsidR="00912D8A" w:rsidRDefault="00607067">
      <w:pPr>
        <w:pStyle w:val="Textoindependiente"/>
        <w:spacing w:before="21"/>
        <w:ind w:left="0"/>
        <w:rPr>
          <w:sz w:val="20"/>
        </w:rPr>
      </w:pPr>
      <w:r>
        <w:rPr>
          <w:noProof/>
        </w:rPr>
        <w:drawing>
          <wp:anchor distT="0" distB="0" distL="0" distR="0" simplePos="0" relativeHeight="487587840" behindDoc="1" locked="0" layoutInCell="1" allowOverlap="1" wp14:anchorId="098D3460" wp14:editId="091EEAC5">
            <wp:simplePos x="0" y="0"/>
            <wp:positionH relativeFrom="page">
              <wp:posOffset>720090</wp:posOffset>
            </wp:positionH>
            <wp:positionV relativeFrom="paragraph">
              <wp:posOffset>173061</wp:posOffset>
            </wp:positionV>
            <wp:extent cx="3815867" cy="3440811"/>
            <wp:effectExtent l="0" t="0" r="0" b="0"/>
            <wp:wrapTopAndBottom/>
            <wp:docPr id="2" name="Image 2" descr="Una taza de sopa  Descripción generada automáticamente con confianza me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Una taza de sopa  Descripción generada automáticamente con confianza media"/>
                    <pic:cNvPicPr/>
                  </pic:nvPicPr>
                  <pic:blipFill>
                    <a:blip r:embed="rId5" cstate="print"/>
                    <a:stretch>
                      <a:fillRect/>
                    </a:stretch>
                  </pic:blipFill>
                  <pic:spPr>
                    <a:xfrm>
                      <a:off x="0" y="0"/>
                      <a:ext cx="3815867" cy="3440811"/>
                    </a:xfrm>
                    <a:prstGeom prst="rect">
                      <a:avLst/>
                    </a:prstGeom>
                  </pic:spPr>
                </pic:pic>
              </a:graphicData>
            </a:graphic>
          </wp:anchor>
        </w:drawing>
      </w:r>
    </w:p>
    <w:p w14:paraId="2E310382" w14:textId="77777777" w:rsidR="00912D8A" w:rsidRDefault="00912D8A">
      <w:pPr>
        <w:pStyle w:val="Textoindependiente"/>
        <w:ind w:left="0"/>
      </w:pPr>
    </w:p>
    <w:p w14:paraId="29605BCF" w14:textId="77777777" w:rsidR="00912D8A" w:rsidRDefault="00912D8A">
      <w:pPr>
        <w:pStyle w:val="Textoindependiente"/>
        <w:spacing w:before="183"/>
        <w:ind w:left="0"/>
      </w:pPr>
    </w:p>
    <w:p w14:paraId="70AED5E9" w14:textId="77777777" w:rsidR="00912D8A" w:rsidRDefault="00607067">
      <w:pPr>
        <w:pStyle w:val="Ttulo1"/>
        <w:spacing w:before="0"/>
        <w:rPr>
          <w:u w:val="none"/>
        </w:rPr>
      </w:pPr>
      <w:r>
        <w:rPr>
          <w:spacing w:val="-2"/>
        </w:rPr>
        <w:t>INGREDIENTES:</w:t>
      </w:r>
    </w:p>
    <w:p w14:paraId="7E5130F2" w14:textId="77777777" w:rsidR="00912D8A" w:rsidRDefault="00912D8A">
      <w:pPr>
        <w:pStyle w:val="Textoindependiente"/>
        <w:spacing w:before="4"/>
        <w:ind w:left="0"/>
      </w:pPr>
    </w:p>
    <w:p w14:paraId="0BCFA3EF" w14:textId="77777777" w:rsidR="00912D8A" w:rsidRDefault="00607067">
      <w:pPr>
        <w:pStyle w:val="Textoindependiente"/>
        <w:spacing w:line="276" w:lineRule="auto"/>
        <w:ind w:right="109"/>
        <w:jc w:val="both"/>
      </w:pPr>
      <w:r>
        <w:rPr>
          <w:b w:val="0"/>
          <w:u w:val="single"/>
        </w:rPr>
        <w:t>Para la receta del trigo con leche</w:t>
      </w:r>
      <w:r>
        <w:t>: 1 taza de trigo de cultivo biológico,</w:t>
      </w:r>
      <w:r>
        <w:rPr>
          <w:spacing w:val="32"/>
        </w:rPr>
        <w:t xml:space="preserve"> </w:t>
      </w:r>
      <w:r>
        <w:t>500</w:t>
      </w:r>
      <w:r>
        <w:rPr>
          <w:spacing w:val="32"/>
        </w:rPr>
        <w:t xml:space="preserve"> </w:t>
      </w:r>
      <w:r>
        <w:t>de</w:t>
      </w:r>
      <w:r>
        <w:rPr>
          <w:spacing w:val="32"/>
        </w:rPr>
        <w:t xml:space="preserve"> </w:t>
      </w:r>
      <w:r>
        <w:t>horchata</w:t>
      </w:r>
      <w:r>
        <w:rPr>
          <w:spacing w:val="32"/>
        </w:rPr>
        <w:t xml:space="preserve"> </w:t>
      </w:r>
      <w:r>
        <w:t>de</w:t>
      </w:r>
      <w:r>
        <w:rPr>
          <w:spacing w:val="33"/>
        </w:rPr>
        <w:t xml:space="preserve"> </w:t>
      </w:r>
      <w:r>
        <w:t>chufa,</w:t>
      </w:r>
      <w:r>
        <w:rPr>
          <w:spacing w:val="32"/>
        </w:rPr>
        <w:t xml:space="preserve"> </w:t>
      </w:r>
      <w:r>
        <w:t>2</w:t>
      </w:r>
      <w:r>
        <w:rPr>
          <w:spacing w:val="32"/>
        </w:rPr>
        <w:t xml:space="preserve"> </w:t>
      </w:r>
      <w:r>
        <w:t>naranjas,</w:t>
      </w:r>
      <w:r>
        <w:rPr>
          <w:spacing w:val="32"/>
        </w:rPr>
        <w:t xml:space="preserve"> </w:t>
      </w:r>
      <w:r>
        <w:t>medio</w:t>
      </w:r>
      <w:r>
        <w:rPr>
          <w:spacing w:val="32"/>
        </w:rPr>
        <w:t xml:space="preserve"> </w:t>
      </w:r>
      <w:r>
        <w:t>limón,</w:t>
      </w:r>
      <w:r>
        <w:rPr>
          <w:spacing w:val="31"/>
        </w:rPr>
        <w:t xml:space="preserve"> </w:t>
      </w:r>
      <w:r>
        <w:t>la</w:t>
      </w:r>
      <w:r>
        <w:rPr>
          <w:spacing w:val="31"/>
        </w:rPr>
        <w:t xml:space="preserve"> </w:t>
      </w:r>
      <w:r>
        <w:t>piel de</w:t>
      </w:r>
      <w:r>
        <w:rPr>
          <w:spacing w:val="40"/>
        </w:rPr>
        <w:t xml:space="preserve"> </w:t>
      </w:r>
      <w:r>
        <w:t>1</w:t>
      </w:r>
      <w:r>
        <w:rPr>
          <w:spacing w:val="40"/>
        </w:rPr>
        <w:t xml:space="preserve"> </w:t>
      </w:r>
      <w:r>
        <w:t>naranja</w:t>
      </w:r>
      <w:r>
        <w:rPr>
          <w:spacing w:val="40"/>
        </w:rPr>
        <w:t xml:space="preserve"> </w:t>
      </w:r>
      <w:r>
        <w:t>y</w:t>
      </w:r>
      <w:r>
        <w:rPr>
          <w:spacing w:val="40"/>
        </w:rPr>
        <w:t xml:space="preserve"> </w:t>
      </w:r>
      <w:r>
        <w:t>la</w:t>
      </w:r>
      <w:r>
        <w:rPr>
          <w:spacing w:val="40"/>
        </w:rPr>
        <w:t xml:space="preserve"> </w:t>
      </w:r>
      <w:r>
        <w:t>del</w:t>
      </w:r>
      <w:r>
        <w:rPr>
          <w:spacing w:val="40"/>
        </w:rPr>
        <w:t xml:space="preserve"> </w:t>
      </w:r>
      <w:r>
        <w:t>medio</w:t>
      </w:r>
      <w:r>
        <w:rPr>
          <w:spacing w:val="40"/>
        </w:rPr>
        <w:t xml:space="preserve"> </w:t>
      </w:r>
      <w:r>
        <w:t>limón,</w:t>
      </w:r>
      <w:r>
        <w:rPr>
          <w:spacing w:val="40"/>
        </w:rPr>
        <w:t xml:space="preserve"> </w:t>
      </w:r>
      <w:r>
        <w:t>1</w:t>
      </w:r>
      <w:r>
        <w:rPr>
          <w:spacing w:val="40"/>
        </w:rPr>
        <w:t xml:space="preserve"> </w:t>
      </w:r>
      <w:r>
        <w:t>cucharada</w:t>
      </w:r>
      <w:r>
        <w:rPr>
          <w:spacing w:val="40"/>
        </w:rPr>
        <w:t xml:space="preserve"> </w:t>
      </w:r>
      <w:r>
        <w:t>de</w:t>
      </w:r>
      <w:r>
        <w:rPr>
          <w:spacing w:val="40"/>
        </w:rPr>
        <w:t xml:space="preserve"> </w:t>
      </w:r>
      <w:r>
        <w:t>panela,</w:t>
      </w:r>
      <w:r>
        <w:rPr>
          <w:spacing w:val="40"/>
        </w:rPr>
        <w:t xml:space="preserve"> </w:t>
      </w:r>
      <w:r>
        <w:t>canela</w:t>
      </w:r>
      <w:r>
        <w:rPr>
          <w:spacing w:val="40"/>
        </w:rPr>
        <w:t xml:space="preserve"> </w:t>
      </w:r>
      <w:r>
        <w:t>en rama y canela en polvo.</w:t>
      </w:r>
    </w:p>
    <w:p w14:paraId="37D0D095" w14:textId="77777777" w:rsidR="00912D8A" w:rsidRDefault="00607067">
      <w:pPr>
        <w:pStyle w:val="Textoindependiente"/>
        <w:spacing w:before="200" w:line="276" w:lineRule="auto"/>
        <w:ind w:right="109"/>
        <w:jc w:val="both"/>
      </w:pPr>
      <w:r>
        <w:rPr>
          <w:b w:val="0"/>
          <w:u w:val="single"/>
        </w:rPr>
        <w:t>Para la horchata</w:t>
      </w:r>
      <w:r>
        <w:t>: 300 gramos de chufas, 2 cucharadas de panela, una pizca de sal y 1,2 l. de agua, a parte del agua de remojo.</w:t>
      </w:r>
    </w:p>
    <w:p w14:paraId="60DEA5EA" w14:textId="77777777" w:rsidR="00912D8A" w:rsidRDefault="00607067">
      <w:pPr>
        <w:spacing w:before="200"/>
        <w:ind w:left="112"/>
        <w:jc w:val="both"/>
        <w:rPr>
          <w:b/>
        </w:rPr>
      </w:pPr>
      <w:r>
        <w:rPr>
          <w:u w:val="single"/>
        </w:rPr>
        <w:t>Para</w:t>
      </w:r>
      <w:r>
        <w:rPr>
          <w:spacing w:val="-3"/>
          <w:u w:val="single"/>
        </w:rPr>
        <w:t xml:space="preserve"> </w:t>
      </w:r>
      <w:r>
        <w:rPr>
          <w:u w:val="single"/>
        </w:rPr>
        <w:t>la</w:t>
      </w:r>
      <w:r>
        <w:rPr>
          <w:spacing w:val="-3"/>
          <w:u w:val="single"/>
        </w:rPr>
        <w:t xml:space="preserve"> </w:t>
      </w:r>
      <w:r>
        <w:rPr>
          <w:u w:val="single"/>
        </w:rPr>
        <w:t>crema</w:t>
      </w:r>
      <w:r>
        <w:rPr>
          <w:spacing w:val="-3"/>
          <w:u w:val="single"/>
        </w:rPr>
        <w:t xml:space="preserve"> </w:t>
      </w:r>
      <w:r>
        <w:rPr>
          <w:u w:val="single"/>
        </w:rPr>
        <w:t>de</w:t>
      </w:r>
      <w:r>
        <w:rPr>
          <w:spacing w:val="-3"/>
          <w:u w:val="single"/>
        </w:rPr>
        <w:t xml:space="preserve"> </w:t>
      </w:r>
      <w:r>
        <w:rPr>
          <w:u w:val="single"/>
        </w:rPr>
        <w:t>chufa</w:t>
      </w:r>
      <w:r>
        <w:rPr>
          <w:b/>
        </w:rPr>
        <w:t>:</w:t>
      </w:r>
      <w:r>
        <w:rPr>
          <w:b/>
          <w:spacing w:val="62"/>
        </w:rPr>
        <w:t xml:space="preserve">  </w:t>
      </w:r>
      <w:r>
        <w:rPr>
          <w:b/>
        </w:rPr>
        <w:t>50</w:t>
      </w:r>
      <w:r>
        <w:rPr>
          <w:b/>
          <w:spacing w:val="-3"/>
        </w:rPr>
        <w:t xml:space="preserve"> </w:t>
      </w:r>
      <w:r>
        <w:rPr>
          <w:b/>
        </w:rPr>
        <w:t>gramos</w:t>
      </w:r>
      <w:r>
        <w:rPr>
          <w:b/>
          <w:spacing w:val="-3"/>
        </w:rPr>
        <w:t xml:space="preserve"> </w:t>
      </w:r>
      <w:r>
        <w:rPr>
          <w:b/>
        </w:rPr>
        <w:t>de</w:t>
      </w:r>
      <w:r>
        <w:rPr>
          <w:b/>
          <w:spacing w:val="-3"/>
        </w:rPr>
        <w:t xml:space="preserve"> </w:t>
      </w:r>
      <w:r>
        <w:rPr>
          <w:b/>
          <w:spacing w:val="-2"/>
        </w:rPr>
        <w:t>chufas.</w:t>
      </w:r>
    </w:p>
    <w:p w14:paraId="588FEE47" w14:textId="77777777" w:rsidR="00912D8A" w:rsidRDefault="00912D8A">
      <w:pPr>
        <w:jc w:val="both"/>
        <w:sectPr w:rsidR="00912D8A">
          <w:type w:val="continuous"/>
          <w:pgSz w:w="11910" w:h="16840"/>
          <w:pgMar w:top="1860" w:right="1160" w:bottom="280" w:left="1020" w:header="720" w:footer="720" w:gutter="0"/>
          <w:cols w:space="720"/>
        </w:sectPr>
      </w:pPr>
    </w:p>
    <w:p w14:paraId="24B505B1" w14:textId="77777777" w:rsidR="00912D8A" w:rsidRDefault="00607067">
      <w:pPr>
        <w:spacing w:before="73"/>
        <w:ind w:left="112"/>
        <w:rPr>
          <w:b/>
          <w:sz w:val="32"/>
        </w:rPr>
      </w:pPr>
      <w:r>
        <w:rPr>
          <w:b/>
          <w:spacing w:val="-2"/>
          <w:sz w:val="32"/>
        </w:rPr>
        <w:lastRenderedPageBreak/>
        <w:t>ELABORACIÓN:</w:t>
      </w:r>
    </w:p>
    <w:p w14:paraId="4FA8205B" w14:textId="77777777" w:rsidR="00912D8A" w:rsidRDefault="00607067">
      <w:pPr>
        <w:pStyle w:val="Textoindependiente"/>
        <w:spacing w:before="254"/>
        <w:jc w:val="both"/>
      </w:pPr>
      <w:r>
        <w:t>Hay</w:t>
      </w:r>
      <w:r>
        <w:rPr>
          <w:spacing w:val="-4"/>
        </w:rPr>
        <w:t xml:space="preserve"> </w:t>
      </w:r>
      <w:r>
        <w:t>que</w:t>
      </w:r>
      <w:r>
        <w:rPr>
          <w:spacing w:val="-4"/>
        </w:rPr>
        <w:t xml:space="preserve"> </w:t>
      </w:r>
      <w:r>
        <w:t>empezar</w:t>
      </w:r>
      <w:r>
        <w:rPr>
          <w:spacing w:val="-4"/>
        </w:rPr>
        <w:t xml:space="preserve"> </w:t>
      </w:r>
      <w:r>
        <w:t>dos</w:t>
      </w:r>
      <w:r>
        <w:rPr>
          <w:spacing w:val="-4"/>
        </w:rPr>
        <w:t xml:space="preserve"> </w:t>
      </w:r>
      <w:r>
        <w:t>días</w:t>
      </w:r>
      <w:r>
        <w:rPr>
          <w:spacing w:val="-4"/>
        </w:rPr>
        <w:t xml:space="preserve"> </w:t>
      </w:r>
      <w:r>
        <w:rPr>
          <w:spacing w:val="-2"/>
        </w:rPr>
        <w:t>antes.</w:t>
      </w:r>
    </w:p>
    <w:p w14:paraId="7FEE20B7" w14:textId="77777777" w:rsidR="00912D8A" w:rsidRDefault="00607067">
      <w:pPr>
        <w:pStyle w:val="Textoindependiente"/>
        <w:spacing w:before="236" w:line="276" w:lineRule="auto"/>
        <w:ind w:right="112"/>
        <w:jc w:val="both"/>
      </w:pPr>
      <w:r>
        <w:t>Día 1. En primer lugar, hay que empezar por preparar la horchata. Poner en remojo en agua, toda una noche, las chufas. El agua debe cubrirlas por completo.</w:t>
      </w:r>
    </w:p>
    <w:p w14:paraId="6D6A0EA1" w14:textId="77777777" w:rsidR="00912D8A" w:rsidRDefault="00607067">
      <w:pPr>
        <w:pStyle w:val="Textoindependiente"/>
        <w:spacing w:before="201" w:line="276" w:lineRule="auto"/>
        <w:ind w:right="113"/>
        <w:jc w:val="both"/>
      </w:pPr>
      <w:r>
        <w:t>Día 2. Al día siguiente, retirar el agua del remojo y poner parte del agua</w:t>
      </w:r>
      <w:r>
        <w:rPr>
          <w:spacing w:val="40"/>
        </w:rPr>
        <w:t xml:space="preserve"> </w:t>
      </w:r>
      <w:r>
        <w:t>de</w:t>
      </w:r>
      <w:r>
        <w:rPr>
          <w:spacing w:val="40"/>
        </w:rPr>
        <w:t xml:space="preserve"> </w:t>
      </w:r>
      <w:r>
        <w:t>la</w:t>
      </w:r>
      <w:r>
        <w:rPr>
          <w:spacing w:val="40"/>
        </w:rPr>
        <w:t xml:space="preserve"> </w:t>
      </w:r>
      <w:r>
        <w:t>receta,</w:t>
      </w:r>
      <w:r>
        <w:rPr>
          <w:spacing w:val="40"/>
        </w:rPr>
        <w:t xml:space="preserve"> </w:t>
      </w:r>
      <w:r>
        <w:t>la</w:t>
      </w:r>
      <w:r>
        <w:rPr>
          <w:spacing w:val="40"/>
        </w:rPr>
        <w:t xml:space="preserve"> </w:t>
      </w:r>
      <w:r>
        <w:t>mitad</w:t>
      </w:r>
      <w:r>
        <w:rPr>
          <w:spacing w:val="40"/>
        </w:rPr>
        <w:t xml:space="preserve"> </w:t>
      </w:r>
      <w:r>
        <w:t>sería</w:t>
      </w:r>
      <w:r>
        <w:rPr>
          <w:spacing w:val="40"/>
        </w:rPr>
        <w:t xml:space="preserve"> </w:t>
      </w:r>
      <w:r>
        <w:t>suficiente,</w:t>
      </w:r>
      <w:r>
        <w:rPr>
          <w:spacing w:val="40"/>
        </w:rPr>
        <w:t xml:space="preserve"> </w:t>
      </w:r>
      <w:r>
        <w:t>unos</w:t>
      </w:r>
      <w:r>
        <w:rPr>
          <w:spacing w:val="40"/>
        </w:rPr>
        <w:t xml:space="preserve"> </w:t>
      </w:r>
      <w:r>
        <w:t>600</w:t>
      </w:r>
      <w:r>
        <w:rPr>
          <w:spacing w:val="40"/>
        </w:rPr>
        <w:t xml:space="preserve"> </w:t>
      </w:r>
      <w:r>
        <w:t>ml.</w:t>
      </w:r>
      <w:r>
        <w:rPr>
          <w:spacing w:val="40"/>
        </w:rPr>
        <w:t xml:space="preserve"> </w:t>
      </w:r>
      <w:r>
        <w:t>Hay</w:t>
      </w:r>
      <w:r>
        <w:rPr>
          <w:spacing w:val="40"/>
        </w:rPr>
        <w:t xml:space="preserve"> </w:t>
      </w:r>
      <w:r>
        <w:t>que batir muy bien la mezcla con las 2 cucharadas de panela y la pizca de sal. Volver a dejar una noche en la nevera la mezcla.</w:t>
      </w:r>
    </w:p>
    <w:p w14:paraId="18C023F6" w14:textId="77777777" w:rsidR="00912D8A" w:rsidRDefault="00607067">
      <w:pPr>
        <w:pStyle w:val="Textoindependiente"/>
        <w:spacing w:before="200" w:line="276" w:lineRule="auto"/>
        <w:ind w:right="109"/>
        <w:jc w:val="both"/>
      </w:pPr>
      <w:r>
        <w:t>Ese día también hay que poner en remojo el trigo, pero en este caso un remojo hecho con el zumo de las dos naranjas, del medio limón, y su piel, así como la piel de una de las dos naranjas y una corteza de canela en rama.</w:t>
      </w:r>
    </w:p>
    <w:p w14:paraId="1E305662" w14:textId="77777777" w:rsidR="00912D8A" w:rsidRDefault="00607067">
      <w:pPr>
        <w:pStyle w:val="Textoindependiente"/>
        <w:spacing w:before="200" w:line="276" w:lineRule="auto"/>
        <w:ind w:right="110"/>
        <w:jc w:val="both"/>
      </w:pPr>
      <w:r>
        <w:t>Día 3. Colar la mezcla de las chufas molidas y el agua, usando un colador y un trapo fino que nos permita a continuación, poder estrujar bien el compuesto restante hasta extraer bien todo el jugo. Reservar en la nevera la horchata. Con el resto de la pulpa, se pueden hacer galletas o crakers, ¡no hay que tirar nada!</w:t>
      </w:r>
    </w:p>
    <w:p w14:paraId="3F6EA20D" w14:textId="42D440C3" w:rsidR="00912D8A" w:rsidRDefault="00607067">
      <w:pPr>
        <w:pStyle w:val="Textoindependiente"/>
        <w:spacing w:before="199" w:line="276" w:lineRule="auto"/>
        <w:ind w:right="108"/>
        <w:jc w:val="both"/>
      </w:pPr>
      <w:r>
        <w:t>Filtrar también el trigo para separarlo del zumo, las pieles y la canela.</w:t>
      </w:r>
      <w:r>
        <w:rPr>
          <w:spacing w:val="40"/>
        </w:rPr>
        <w:t xml:space="preserve"> </w:t>
      </w:r>
      <w:r>
        <w:t>Ponerlo</w:t>
      </w:r>
      <w:r>
        <w:rPr>
          <w:spacing w:val="40"/>
        </w:rPr>
        <w:t xml:space="preserve"> </w:t>
      </w:r>
      <w:r>
        <w:t>a</w:t>
      </w:r>
      <w:r>
        <w:rPr>
          <w:spacing w:val="40"/>
        </w:rPr>
        <w:t xml:space="preserve"> </w:t>
      </w:r>
      <w:r>
        <w:t>cocer</w:t>
      </w:r>
      <w:r>
        <w:rPr>
          <w:spacing w:val="40"/>
        </w:rPr>
        <w:t xml:space="preserve"> </w:t>
      </w:r>
      <w:r>
        <w:t>durante</w:t>
      </w:r>
      <w:r>
        <w:rPr>
          <w:spacing w:val="40"/>
        </w:rPr>
        <w:t xml:space="preserve"> </w:t>
      </w:r>
      <w:r>
        <w:t>a</w:t>
      </w:r>
      <w:r>
        <w:t>l</w:t>
      </w:r>
      <w:r>
        <w:rPr>
          <w:spacing w:val="40"/>
        </w:rPr>
        <w:t xml:space="preserve"> </w:t>
      </w:r>
      <w:r>
        <w:t>menos</w:t>
      </w:r>
      <w:r>
        <w:rPr>
          <w:spacing w:val="40"/>
        </w:rPr>
        <w:t xml:space="preserve"> </w:t>
      </w:r>
      <w:r>
        <w:t>media</w:t>
      </w:r>
      <w:r>
        <w:rPr>
          <w:spacing w:val="40"/>
        </w:rPr>
        <w:t xml:space="preserve"> </w:t>
      </w:r>
      <w:r>
        <w:t>hora,</w:t>
      </w:r>
      <w:r>
        <w:rPr>
          <w:spacing w:val="40"/>
        </w:rPr>
        <w:t xml:space="preserve"> </w:t>
      </w:r>
      <w:r>
        <w:t>con</w:t>
      </w:r>
      <w:r>
        <w:rPr>
          <w:spacing w:val="40"/>
        </w:rPr>
        <w:t xml:space="preserve"> </w:t>
      </w:r>
      <w:r>
        <w:t>agua,</w:t>
      </w:r>
      <w:r>
        <w:rPr>
          <w:spacing w:val="40"/>
        </w:rPr>
        <w:t xml:space="preserve"> </w:t>
      </w:r>
      <w:r>
        <w:t>(el doble de la cantidad de trigo). Una vez transcurrida la media hora, comprobar que el grano está bien cocido, en caso contrario, dejar unos minutos más.</w:t>
      </w:r>
    </w:p>
    <w:p w14:paraId="124BAC42" w14:textId="77777777" w:rsidR="00912D8A" w:rsidRDefault="00607067">
      <w:pPr>
        <w:pStyle w:val="Textoindependiente"/>
        <w:spacing w:before="202" w:line="276" w:lineRule="auto"/>
        <w:ind w:right="109"/>
        <w:jc w:val="both"/>
      </w:pPr>
      <w:r>
        <w:t>Una vez cocido, poner en un cazo cubierto con la horchata y hervir para que se mezclen los sabores entre el trigo y la horchata. Corregir el dulzor de la mezcla con algo más de panela. Tras unos minutos de cocción, espesará ligeramente. Si es necesario añadir horchata para que no se quede seco, pero vigilando que no se quede muy "aguada". No dejar de remover para evitar que la horchata se pegue al fondo. Retirar, distribuir en cuencos individuales o en un solo bol y dejar enfriar.</w:t>
      </w:r>
    </w:p>
    <w:p w14:paraId="7C1C2A27" w14:textId="77777777" w:rsidR="00912D8A" w:rsidRDefault="00607067">
      <w:pPr>
        <w:pStyle w:val="Textoindependiente"/>
        <w:spacing w:before="200"/>
        <w:jc w:val="both"/>
      </w:pPr>
      <w:r>
        <w:t>Servirlo</w:t>
      </w:r>
      <w:r>
        <w:rPr>
          <w:spacing w:val="-7"/>
        </w:rPr>
        <w:t xml:space="preserve"> </w:t>
      </w:r>
      <w:r>
        <w:t>espolvoreado</w:t>
      </w:r>
      <w:r>
        <w:rPr>
          <w:spacing w:val="-4"/>
        </w:rPr>
        <w:t xml:space="preserve"> </w:t>
      </w:r>
      <w:r>
        <w:t>con</w:t>
      </w:r>
      <w:r>
        <w:rPr>
          <w:spacing w:val="-5"/>
        </w:rPr>
        <w:t xml:space="preserve"> </w:t>
      </w:r>
      <w:r>
        <w:t>un</w:t>
      </w:r>
      <w:r>
        <w:rPr>
          <w:spacing w:val="-5"/>
        </w:rPr>
        <w:t xml:space="preserve"> </w:t>
      </w:r>
      <w:r>
        <w:t>poco</w:t>
      </w:r>
      <w:r>
        <w:rPr>
          <w:spacing w:val="-5"/>
        </w:rPr>
        <w:t xml:space="preserve"> </w:t>
      </w:r>
      <w:r>
        <w:t>de</w:t>
      </w:r>
      <w:r>
        <w:rPr>
          <w:spacing w:val="-5"/>
        </w:rPr>
        <w:t xml:space="preserve"> </w:t>
      </w:r>
      <w:r>
        <w:t>canela</w:t>
      </w:r>
      <w:r>
        <w:rPr>
          <w:spacing w:val="-5"/>
        </w:rPr>
        <w:t xml:space="preserve"> </w:t>
      </w:r>
      <w:r>
        <w:t>en</w:t>
      </w:r>
      <w:r>
        <w:rPr>
          <w:spacing w:val="-4"/>
        </w:rPr>
        <w:t xml:space="preserve"> </w:t>
      </w:r>
      <w:r>
        <w:rPr>
          <w:spacing w:val="-2"/>
        </w:rPr>
        <w:t>polvo.</w:t>
      </w:r>
    </w:p>
    <w:p w14:paraId="5F8A13A0" w14:textId="77777777" w:rsidR="00912D8A" w:rsidRDefault="00607067">
      <w:pPr>
        <w:pStyle w:val="Textoindependiente"/>
        <w:spacing w:before="238" w:line="276" w:lineRule="auto"/>
        <w:ind w:right="112"/>
        <w:jc w:val="both"/>
      </w:pPr>
      <w:r>
        <w:t>Seguramente sobrará horchata, pero la receta está pensada con esa intención, porque disfrutar de ese delicioso elixir, no tiene comparación con ninguna horchata ya comprada.</w:t>
      </w:r>
    </w:p>
    <w:p w14:paraId="4F1FCBE6" w14:textId="77777777" w:rsidR="00912D8A" w:rsidRDefault="00607067">
      <w:pPr>
        <w:pStyle w:val="Ttulo1"/>
        <w:spacing w:before="200"/>
        <w:rPr>
          <w:u w:val="none"/>
        </w:rPr>
      </w:pPr>
      <w:r>
        <w:t>BIOGRAFÍA</w:t>
      </w:r>
      <w:r>
        <w:rPr>
          <w:spacing w:val="-9"/>
        </w:rPr>
        <w:t xml:space="preserve"> </w:t>
      </w:r>
      <w:r>
        <w:t>DEL</w:t>
      </w:r>
      <w:r>
        <w:rPr>
          <w:spacing w:val="-8"/>
        </w:rPr>
        <w:t xml:space="preserve"> </w:t>
      </w:r>
      <w:r>
        <w:t>AUTOR</w:t>
      </w:r>
      <w:r>
        <w:rPr>
          <w:spacing w:val="-8"/>
        </w:rPr>
        <w:t xml:space="preserve"> </w:t>
      </w:r>
      <w:r>
        <w:t>DE</w:t>
      </w:r>
      <w:r>
        <w:rPr>
          <w:spacing w:val="-8"/>
        </w:rPr>
        <w:t xml:space="preserve"> </w:t>
      </w:r>
      <w:r>
        <w:t>LA</w:t>
      </w:r>
      <w:r>
        <w:rPr>
          <w:spacing w:val="-8"/>
        </w:rPr>
        <w:t xml:space="preserve"> </w:t>
      </w:r>
      <w:r>
        <w:rPr>
          <w:spacing w:val="-2"/>
        </w:rPr>
        <w:t>RECETA:</w:t>
      </w:r>
    </w:p>
    <w:p w14:paraId="11DE0A2E" w14:textId="77777777" w:rsidR="00912D8A" w:rsidRDefault="00912D8A">
      <w:pPr>
        <w:pStyle w:val="Textoindependiente"/>
        <w:spacing w:before="4"/>
        <w:ind w:left="0"/>
      </w:pPr>
    </w:p>
    <w:p w14:paraId="0E392F1A" w14:textId="77777777" w:rsidR="00912D8A" w:rsidRDefault="00607067">
      <w:pPr>
        <w:pStyle w:val="Textoindependiente"/>
        <w:spacing w:line="276" w:lineRule="auto"/>
        <w:ind w:right="107"/>
        <w:jc w:val="both"/>
      </w:pPr>
      <w:r>
        <w:t>Soy estudiante de la UNED, del Grado Ciencias Políticas y de la Administración, soy además graduada en Protocolo y Organización de Eventos por la UNIDAM y funcionaria de carrera de una administración pública local. Madre de dos adolescentes y esposa del mejor guía turístico de Barcelona, así le dicen sus compañeros.</w:t>
      </w:r>
    </w:p>
    <w:p w14:paraId="42D0A840" w14:textId="77777777" w:rsidR="00912D8A" w:rsidRDefault="00607067">
      <w:pPr>
        <w:pStyle w:val="Textoindependiente"/>
        <w:spacing w:before="201" w:line="276" w:lineRule="auto"/>
        <w:ind w:right="109"/>
        <w:jc w:val="both"/>
      </w:pPr>
      <w:r>
        <w:t>Por un tema de salud, he tenido el tiempo de leer la novela y de poder preparar</w:t>
      </w:r>
      <w:r>
        <w:rPr>
          <w:spacing w:val="40"/>
        </w:rPr>
        <w:t xml:space="preserve"> </w:t>
      </w:r>
      <w:r>
        <w:t>esta</w:t>
      </w:r>
      <w:r>
        <w:rPr>
          <w:spacing w:val="40"/>
        </w:rPr>
        <w:t xml:space="preserve"> </w:t>
      </w:r>
      <w:r>
        <w:t>receta,</w:t>
      </w:r>
      <w:r>
        <w:rPr>
          <w:spacing w:val="40"/>
        </w:rPr>
        <w:t xml:space="preserve"> </w:t>
      </w:r>
      <w:r>
        <w:t>pensada</w:t>
      </w:r>
      <w:r>
        <w:rPr>
          <w:spacing w:val="40"/>
        </w:rPr>
        <w:t xml:space="preserve"> </w:t>
      </w:r>
      <w:r>
        <w:t>y</w:t>
      </w:r>
      <w:r>
        <w:rPr>
          <w:spacing w:val="40"/>
        </w:rPr>
        <w:t xml:space="preserve"> </w:t>
      </w:r>
      <w:r>
        <w:t>creada</w:t>
      </w:r>
      <w:r>
        <w:rPr>
          <w:spacing w:val="40"/>
        </w:rPr>
        <w:t xml:space="preserve"> </w:t>
      </w:r>
      <w:r>
        <w:t>por</w:t>
      </w:r>
      <w:r>
        <w:rPr>
          <w:spacing w:val="40"/>
        </w:rPr>
        <w:t xml:space="preserve"> </w:t>
      </w:r>
      <w:r>
        <w:t>mí,</w:t>
      </w:r>
      <w:r>
        <w:rPr>
          <w:spacing w:val="40"/>
        </w:rPr>
        <w:t xml:space="preserve"> </w:t>
      </w:r>
      <w:r>
        <w:t>que</w:t>
      </w:r>
      <w:r>
        <w:rPr>
          <w:spacing w:val="40"/>
        </w:rPr>
        <w:t xml:space="preserve"> </w:t>
      </w:r>
      <w:r>
        <w:t>espero</w:t>
      </w:r>
      <w:r>
        <w:rPr>
          <w:spacing w:val="40"/>
        </w:rPr>
        <w:t xml:space="preserve"> </w:t>
      </w:r>
      <w:r>
        <w:t>que</w:t>
      </w:r>
      <w:r>
        <w:rPr>
          <w:spacing w:val="40"/>
        </w:rPr>
        <w:t xml:space="preserve"> </w:t>
      </w:r>
      <w:r>
        <w:t xml:space="preserve">les </w:t>
      </w:r>
      <w:r>
        <w:rPr>
          <w:spacing w:val="-2"/>
        </w:rPr>
        <w:t>guste.</w:t>
      </w:r>
    </w:p>
    <w:p w14:paraId="59D374BE" w14:textId="77777777" w:rsidR="00912D8A" w:rsidRDefault="00912D8A">
      <w:pPr>
        <w:spacing w:line="276" w:lineRule="auto"/>
        <w:jc w:val="both"/>
        <w:sectPr w:rsidR="00912D8A">
          <w:pgSz w:w="11910" w:h="16840"/>
          <w:pgMar w:top="760" w:right="1160" w:bottom="280" w:left="1020" w:header="720" w:footer="720" w:gutter="0"/>
          <w:cols w:space="720"/>
        </w:sectPr>
      </w:pPr>
    </w:p>
    <w:p w14:paraId="20328088" w14:textId="77777777" w:rsidR="00912D8A" w:rsidRDefault="00607067">
      <w:pPr>
        <w:pStyle w:val="Ttulo1"/>
        <w:rPr>
          <w:u w:val="none"/>
        </w:rPr>
      </w:pPr>
      <w:r>
        <w:lastRenderedPageBreak/>
        <w:t>RELACIÓN</w:t>
      </w:r>
      <w:r>
        <w:rPr>
          <w:spacing w:val="-11"/>
        </w:rPr>
        <w:t xml:space="preserve"> </w:t>
      </w:r>
      <w:r>
        <w:t>CON</w:t>
      </w:r>
      <w:r>
        <w:rPr>
          <w:spacing w:val="-11"/>
        </w:rPr>
        <w:t xml:space="preserve"> </w:t>
      </w:r>
      <w:r>
        <w:rPr>
          <w:spacing w:val="-2"/>
        </w:rPr>
        <w:t>LECTURAS:</w:t>
      </w:r>
    </w:p>
    <w:p w14:paraId="4C799D46" w14:textId="77777777" w:rsidR="00912D8A" w:rsidRDefault="00912D8A">
      <w:pPr>
        <w:pStyle w:val="Textoindependiente"/>
        <w:spacing w:before="4"/>
        <w:ind w:left="0"/>
      </w:pPr>
    </w:p>
    <w:p w14:paraId="70936549" w14:textId="77777777" w:rsidR="00912D8A" w:rsidRDefault="00607067">
      <w:pPr>
        <w:pStyle w:val="Textoindependiente"/>
        <w:spacing w:before="1" w:line="360" w:lineRule="auto"/>
        <w:ind w:right="108"/>
        <w:jc w:val="both"/>
      </w:pPr>
      <w:r>
        <w:t>La receta está relacionada con el libro La barraca, y hace honor a Batiste y a su familia, y a su tesón y esfuerzo por superar una dura situación con el resto de huertanos y a ese trigo, pues es el principal ingrediente</w:t>
      </w:r>
      <w:r>
        <w:rPr>
          <w:spacing w:val="40"/>
        </w:rPr>
        <w:t xml:space="preserve"> </w:t>
      </w:r>
      <w:r>
        <w:t>de</w:t>
      </w:r>
      <w:r>
        <w:rPr>
          <w:spacing w:val="40"/>
        </w:rPr>
        <w:t xml:space="preserve"> </w:t>
      </w:r>
      <w:r>
        <w:t>la</w:t>
      </w:r>
      <w:r>
        <w:rPr>
          <w:spacing w:val="40"/>
        </w:rPr>
        <w:t xml:space="preserve"> </w:t>
      </w:r>
      <w:r>
        <w:t>receta,</w:t>
      </w:r>
      <w:r>
        <w:rPr>
          <w:spacing w:val="40"/>
        </w:rPr>
        <w:t xml:space="preserve"> </w:t>
      </w:r>
      <w:r>
        <w:t>por</w:t>
      </w:r>
      <w:r>
        <w:rPr>
          <w:spacing w:val="40"/>
        </w:rPr>
        <w:t xml:space="preserve"> </w:t>
      </w:r>
      <w:r>
        <w:t>ser</w:t>
      </w:r>
      <w:r>
        <w:rPr>
          <w:spacing w:val="40"/>
        </w:rPr>
        <w:t xml:space="preserve"> </w:t>
      </w:r>
      <w:r>
        <w:t>el</w:t>
      </w:r>
      <w:r>
        <w:rPr>
          <w:spacing w:val="40"/>
        </w:rPr>
        <w:t xml:space="preserve"> </w:t>
      </w:r>
      <w:r>
        <w:t>cultivo</w:t>
      </w:r>
      <w:r>
        <w:rPr>
          <w:spacing w:val="40"/>
        </w:rPr>
        <w:t xml:space="preserve"> </w:t>
      </w:r>
      <w:r>
        <w:t>por</w:t>
      </w:r>
      <w:r>
        <w:rPr>
          <w:spacing w:val="40"/>
        </w:rPr>
        <w:t xml:space="preserve"> </w:t>
      </w:r>
      <w:r>
        <w:t>el</w:t>
      </w:r>
      <w:r>
        <w:rPr>
          <w:spacing w:val="40"/>
        </w:rPr>
        <w:t xml:space="preserve"> </w:t>
      </w:r>
      <w:r>
        <w:t>que</w:t>
      </w:r>
      <w:r>
        <w:rPr>
          <w:spacing w:val="40"/>
        </w:rPr>
        <w:t xml:space="preserve"> </w:t>
      </w:r>
      <w:r>
        <w:t xml:space="preserve">Batiste incumple la sanción impuesta por el Tribunal del Agua de Valencia, seguramente al destierro o a una multa aun mayor que la ya impuesta injustamente por la trampa de Pimentó. El trigo lo valía todo, todo su esfuerzo y toda su vida y la de su familia, era el símbolo de la </w:t>
      </w:r>
      <w:r>
        <w:rPr>
          <w:spacing w:val="-2"/>
        </w:rPr>
        <w:t>supervivencia.</w:t>
      </w:r>
    </w:p>
    <w:p w14:paraId="61A1A012" w14:textId="77777777" w:rsidR="00912D8A" w:rsidRDefault="00607067">
      <w:pPr>
        <w:pStyle w:val="Textoindependiente"/>
        <w:spacing w:before="200" w:line="360" w:lineRule="auto"/>
        <w:ind w:right="108"/>
        <w:jc w:val="both"/>
      </w:pPr>
      <w:r>
        <w:t>La receta tiene otros ingredientes propios de la huerta valenciana, las naranjas, los limones y la chufa, con la que se elabora la famosa horchata,</w:t>
      </w:r>
      <w:r>
        <w:rPr>
          <w:spacing w:val="40"/>
        </w:rPr>
        <w:t xml:space="preserve"> </w:t>
      </w:r>
      <w:r>
        <w:t>y</w:t>
      </w:r>
      <w:r>
        <w:rPr>
          <w:spacing w:val="40"/>
        </w:rPr>
        <w:t xml:space="preserve"> </w:t>
      </w:r>
      <w:r>
        <w:t>está</w:t>
      </w:r>
      <w:r>
        <w:rPr>
          <w:spacing w:val="40"/>
        </w:rPr>
        <w:t xml:space="preserve"> </w:t>
      </w:r>
      <w:r>
        <w:t>inspirada</w:t>
      </w:r>
      <w:r>
        <w:rPr>
          <w:spacing w:val="40"/>
        </w:rPr>
        <w:t xml:space="preserve"> </w:t>
      </w:r>
      <w:r>
        <w:t>en</w:t>
      </w:r>
      <w:r>
        <w:rPr>
          <w:spacing w:val="40"/>
        </w:rPr>
        <w:t xml:space="preserve"> </w:t>
      </w:r>
      <w:r>
        <w:t>un</w:t>
      </w:r>
      <w:r>
        <w:rPr>
          <w:spacing w:val="40"/>
        </w:rPr>
        <w:t xml:space="preserve"> </w:t>
      </w:r>
      <w:r>
        <w:t>clásico</w:t>
      </w:r>
      <w:r>
        <w:rPr>
          <w:spacing w:val="40"/>
        </w:rPr>
        <w:t xml:space="preserve"> </w:t>
      </w:r>
      <w:r>
        <w:t>de</w:t>
      </w:r>
      <w:r>
        <w:rPr>
          <w:spacing w:val="40"/>
        </w:rPr>
        <w:t xml:space="preserve"> </w:t>
      </w:r>
      <w:r>
        <w:t>la</w:t>
      </w:r>
      <w:r>
        <w:rPr>
          <w:spacing w:val="40"/>
        </w:rPr>
        <w:t xml:space="preserve"> </w:t>
      </w:r>
      <w:r>
        <w:t>cocina</w:t>
      </w:r>
      <w:r>
        <w:rPr>
          <w:spacing w:val="40"/>
        </w:rPr>
        <w:t xml:space="preserve"> </w:t>
      </w:r>
      <w:r>
        <w:t>española:</w:t>
      </w:r>
      <w:r>
        <w:rPr>
          <w:spacing w:val="40"/>
        </w:rPr>
        <w:t xml:space="preserve"> </w:t>
      </w:r>
      <w:r>
        <w:t>el arroz con leche, pero reversionada para crear en el paladar un universo de aromas y contrastes, sabores reconocidos por todos, sencillos y accesibles, pero que unidos, logran evocar el recuerdo al campo y a nuestros orígenes y hacen honor a los personajes de la novela y a toda la huerta de Valencia.</w:t>
      </w:r>
    </w:p>
    <w:sectPr w:rsidR="00912D8A">
      <w:pgSz w:w="11910" w:h="16840"/>
      <w:pgMar w:top="760" w:right="11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912D8A"/>
    <w:rsid w:val="00177A45"/>
    <w:rsid w:val="00607067"/>
    <w:rsid w:val="00912D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2B09"/>
  <w15:docId w15:val="{9B7A53A1-9347-4EAF-926A-47722279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spacing w:before="73"/>
      <w:ind w:left="112"/>
      <w:outlineLvl w:val="0"/>
    </w:pPr>
    <w:rPr>
      <w:b/>
      <w:bCs/>
      <w:sz w:val="32"/>
      <w:szCs w:val="32"/>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2"/>
    </w:pPr>
    <w:rPr>
      <w:b/>
      <w:bCs/>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627</Words>
  <Characters>3454</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UNED</dc:creator>
  <cp:lastModifiedBy>CARLOS GUSTAVO MARTIN DE ABUIN</cp:lastModifiedBy>
  <cp:revision>2</cp:revision>
  <dcterms:created xsi:type="dcterms:W3CDTF">2025-04-30T09:24:00Z</dcterms:created>
  <dcterms:modified xsi:type="dcterms:W3CDTF">2025-04-30T09:28:00Z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Creator">
    <vt:lpwstr>Microsoft® Word para Microsoft 365</vt:lpwstr>
  </property>
  <property fmtid="{D5CDD505-2E9C-101B-9397-08002B2CF9AE}" pid="4" name="LastSaved">
    <vt:filetime>2025-04-30T00:00:00Z</vt:filetime>
  </property>
  <property fmtid="{D5CDD505-2E9C-101B-9397-08002B2CF9AE}" pid="5" name="Producer">
    <vt:lpwstr>Microsoft® Word para Microsoft 365</vt:lpwstr>
  </property>
</Properties>
</file>