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F93E2" w14:textId="77777777" w:rsidR="00872154" w:rsidRPr="00D0170D" w:rsidRDefault="00817218" w:rsidP="00817218">
      <w:pPr>
        <w:pStyle w:val="TituloPortada"/>
        <w:ind w:right="-1"/>
        <w:jc w:val="center"/>
        <w:rPr>
          <w:bCs/>
        </w:rPr>
      </w:pPr>
      <w:r w:rsidRPr="00D0170D">
        <w:rPr>
          <w:bCs/>
        </w:rPr>
        <w:t xml:space="preserve">UNEDANZA </w:t>
      </w:r>
    </w:p>
    <w:p w14:paraId="055EC8DE" w14:textId="08B663A7" w:rsidR="00872154" w:rsidRPr="00293220" w:rsidRDefault="00817218" w:rsidP="00293220">
      <w:pPr>
        <w:pStyle w:val="TituloPortada"/>
        <w:ind w:right="-1"/>
        <w:jc w:val="center"/>
        <w:rPr>
          <w:bCs/>
          <w:sz w:val="56"/>
          <w:szCs w:val="56"/>
        </w:rPr>
      </w:pPr>
      <w:r w:rsidRPr="00817218">
        <w:rPr>
          <w:bCs/>
          <w:sz w:val="56"/>
          <w:szCs w:val="56"/>
        </w:rPr>
        <w:t>I</w:t>
      </w:r>
      <w:r w:rsidR="00134A2E">
        <w:rPr>
          <w:bCs/>
          <w:sz w:val="56"/>
          <w:szCs w:val="56"/>
        </w:rPr>
        <w:t>I</w:t>
      </w:r>
      <w:r w:rsidR="00326FF2">
        <w:rPr>
          <w:bCs/>
          <w:sz w:val="56"/>
          <w:szCs w:val="56"/>
        </w:rPr>
        <w:t>I</w:t>
      </w:r>
      <w:r w:rsidR="00134A2E">
        <w:rPr>
          <w:bCs/>
          <w:sz w:val="56"/>
          <w:szCs w:val="56"/>
        </w:rPr>
        <w:t xml:space="preserve"> Jornadas UNEDANZA 202</w:t>
      </w:r>
      <w:r w:rsidR="00326FF2">
        <w:rPr>
          <w:bCs/>
          <w:sz w:val="56"/>
          <w:szCs w:val="56"/>
        </w:rPr>
        <w:t>4</w:t>
      </w:r>
    </w:p>
    <w:p w14:paraId="30748C35" w14:textId="3BFED85B" w:rsidR="00960E75" w:rsidRDefault="001B1FCA" w:rsidP="007D5BC8">
      <w:pPr>
        <w:pStyle w:val="Fechaportada"/>
        <w:ind w:left="708" w:firstLine="708"/>
        <w:jc w:val="center"/>
        <w:rPr>
          <w:b/>
          <w:bCs/>
          <w:color w:val="FFFFFF" w:themeColor="background1"/>
          <w:sz w:val="36"/>
          <w:szCs w:val="36"/>
        </w:rPr>
      </w:pPr>
      <w:r w:rsidRPr="00293220">
        <w:rPr>
          <w:b/>
          <w:bCs/>
          <w:color w:val="FFFFFF" w:themeColor="background1"/>
          <w:sz w:val="36"/>
          <w:szCs w:val="36"/>
        </w:rPr>
        <w:t>MEDICINA</w:t>
      </w:r>
      <w:r w:rsidR="00810B5D" w:rsidRPr="00293220">
        <w:rPr>
          <w:b/>
          <w:bCs/>
          <w:color w:val="FFFFFF" w:themeColor="background1"/>
          <w:sz w:val="36"/>
          <w:szCs w:val="36"/>
        </w:rPr>
        <w:t>, ANTROPOLOGÍA</w:t>
      </w:r>
      <w:r w:rsidR="00445D14" w:rsidRPr="00293220">
        <w:rPr>
          <w:b/>
          <w:bCs/>
          <w:color w:val="FFFFFF" w:themeColor="background1"/>
          <w:sz w:val="36"/>
          <w:szCs w:val="36"/>
        </w:rPr>
        <w:t xml:space="preserve"> Y</w:t>
      </w:r>
      <w:r w:rsidR="00BB4355" w:rsidRPr="00293220">
        <w:rPr>
          <w:b/>
          <w:bCs/>
          <w:color w:val="FFFFFF" w:themeColor="background1"/>
          <w:sz w:val="36"/>
          <w:szCs w:val="36"/>
        </w:rPr>
        <w:t xml:space="preserve"> </w:t>
      </w:r>
      <w:r w:rsidR="00293220" w:rsidRPr="00293220">
        <w:rPr>
          <w:b/>
          <w:bCs/>
          <w:color w:val="FFFFFF" w:themeColor="background1"/>
          <w:sz w:val="36"/>
          <w:szCs w:val="36"/>
        </w:rPr>
        <w:t>DANZA ESPAÑOLA:</w:t>
      </w:r>
    </w:p>
    <w:p w14:paraId="204CA599" w14:textId="78464CD7" w:rsidR="006275D5" w:rsidRDefault="00293220" w:rsidP="007D5BC8">
      <w:pPr>
        <w:pStyle w:val="Fechaportada"/>
        <w:ind w:left="708" w:firstLine="708"/>
        <w:jc w:val="center"/>
        <w:rPr>
          <w:b/>
          <w:bCs/>
          <w:color w:val="FFFFFF" w:themeColor="background1"/>
          <w:sz w:val="36"/>
          <w:szCs w:val="36"/>
        </w:rPr>
      </w:pPr>
      <w:r w:rsidRPr="00293220">
        <w:rPr>
          <w:b/>
          <w:bCs/>
          <w:color w:val="FFFFFF" w:themeColor="background1"/>
          <w:sz w:val="36"/>
          <w:szCs w:val="36"/>
        </w:rPr>
        <w:t xml:space="preserve">ENTRE EL </w:t>
      </w:r>
      <w:r w:rsidR="00960E75">
        <w:rPr>
          <w:b/>
          <w:bCs/>
          <w:color w:val="FFFFFF" w:themeColor="background1"/>
          <w:sz w:val="36"/>
          <w:szCs w:val="36"/>
        </w:rPr>
        <w:t>ARTE</w:t>
      </w:r>
      <w:r>
        <w:rPr>
          <w:b/>
          <w:bCs/>
          <w:color w:val="FFFFFF" w:themeColor="background1"/>
          <w:sz w:val="36"/>
          <w:szCs w:val="36"/>
        </w:rPr>
        <w:t xml:space="preserve"> </w:t>
      </w:r>
      <w:r w:rsidRPr="00293220">
        <w:rPr>
          <w:b/>
          <w:bCs/>
          <w:color w:val="FFFFFF" w:themeColor="background1"/>
          <w:sz w:val="36"/>
          <w:szCs w:val="36"/>
        </w:rPr>
        <w:t xml:space="preserve">Y EL </w:t>
      </w:r>
      <w:r w:rsidR="00960E75">
        <w:rPr>
          <w:b/>
          <w:bCs/>
          <w:color w:val="FFFFFF" w:themeColor="background1"/>
          <w:sz w:val="36"/>
          <w:szCs w:val="36"/>
        </w:rPr>
        <w:t>CONOCIMIENTO</w:t>
      </w:r>
    </w:p>
    <w:p w14:paraId="5CD1B2D0" w14:textId="77777777" w:rsidR="00293220" w:rsidRPr="00293220" w:rsidRDefault="00293220" w:rsidP="00293220"/>
    <w:p w14:paraId="3779AADA" w14:textId="2EEAE7AA" w:rsidR="00AB6273" w:rsidRDefault="00720695" w:rsidP="007D5BC8">
      <w:pPr>
        <w:pStyle w:val="Fechaportada"/>
        <w:ind w:left="708" w:firstLine="708"/>
        <w:jc w:val="center"/>
      </w:pPr>
      <w:r>
        <w:t>2</w:t>
      </w:r>
      <w:r w:rsidR="00B32A6F">
        <w:t>4</w:t>
      </w:r>
      <w:r w:rsidR="001C6D79">
        <w:t xml:space="preserve"> de </w:t>
      </w:r>
      <w:r w:rsidR="00872154">
        <w:t>abril</w:t>
      </w:r>
      <w:r w:rsidR="001C6D79">
        <w:t xml:space="preserve"> de 202</w:t>
      </w:r>
      <w:r w:rsidR="00B32A6F">
        <w:t>4</w:t>
      </w:r>
    </w:p>
    <w:p w14:paraId="519C3457" w14:textId="77777777" w:rsidR="000C63E5" w:rsidRPr="000C63E5" w:rsidRDefault="000C63E5" w:rsidP="000C63E5"/>
    <w:p w14:paraId="7090C62B" w14:textId="6F727048" w:rsidR="00AB6273" w:rsidRDefault="00B32A6F" w:rsidP="001C6D79">
      <w:pPr>
        <w:pStyle w:val="Lugardecelebracinportada"/>
        <w:ind w:right="-1"/>
        <w:rPr>
          <w:rFonts w:ascii="Arial" w:hAnsi="Arial" w:cs="Arial"/>
        </w:rPr>
      </w:pPr>
      <w:r>
        <w:rPr>
          <w:rFonts w:ascii="Arial" w:hAnsi="Arial" w:cs="Arial"/>
        </w:rPr>
        <w:t>Salas A y B. Facultad de Filología. Edificio de Humanidades</w:t>
      </w:r>
    </w:p>
    <w:p w14:paraId="7D0F5448" w14:textId="446D82AA" w:rsidR="004D0FFE" w:rsidRPr="004D0FFE" w:rsidRDefault="00B32A6F" w:rsidP="00952E27">
      <w:pPr>
        <w:jc w:val="center"/>
        <w:rPr>
          <w:color w:val="FFFFFF" w:themeColor="background1"/>
          <w:sz w:val="24"/>
          <w:szCs w:val="26"/>
        </w:rPr>
      </w:pPr>
      <w:r>
        <w:rPr>
          <w:color w:val="FFFFFF" w:themeColor="background1"/>
          <w:sz w:val="24"/>
          <w:szCs w:val="26"/>
        </w:rPr>
        <w:t>P. Senda del Rey, 7.</w:t>
      </w:r>
      <w:r w:rsidR="004D0FFE" w:rsidRPr="004D0FFE">
        <w:rPr>
          <w:color w:val="FFFFFF" w:themeColor="background1"/>
          <w:sz w:val="24"/>
          <w:szCs w:val="26"/>
        </w:rPr>
        <w:br/>
        <w:t>280</w:t>
      </w:r>
      <w:r>
        <w:rPr>
          <w:color w:val="FFFFFF" w:themeColor="background1"/>
          <w:sz w:val="24"/>
          <w:szCs w:val="26"/>
        </w:rPr>
        <w:t>40</w:t>
      </w:r>
      <w:r w:rsidR="004D0FFE" w:rsidRPr="004D0FFE">
        <w:rPr>
          <w:color w:val="FFFFFF" w:themeColor="background1"/>
          <w:sz w:val="24"/>
          <w:szCs w:val="26"/>
        </w:rPr>
        <w:t>-Madrid (Spain)</w:t>
      </w:r>
    </w:p>
    <w:p w14:paraId="50214751" w14:textId="77777777" w:rsidR="00835FED" w:rsidRPr="006822B8" w:rsidRDefault="00835FED">
      <w:r w:rsidRPr="006822B8">
        <w:br w:type="page"/>
      </w:r>
    </w:p>
    <w:p w14:paraId="27B9BD54" w14:textId="77777777" w:rsidR="00D04BD6" w:rsidRPr="00D04BD6" w:rsidRDefault="00D04BD6" w:rsidP="00D04BD6">
      <w:pPr>
        <w:spacing w:line="240" w:lineRule="auto"/>
        <w:jc w:val="center"/>
        <w:rPr>
          <w:b/>
          <w:bCs/>
          <w:sz w:val="32"/>
          <w:szCs w:val="30"/>
        </w:rPr>
      </w:pPr>
      <w:bookmarkStart w:id="0" w:name="_Toc438440"/>
      <w:bookmarkStart w:id="1" w:name="_Toc2252030"/>
      <w:r w:rsidRPr="00D04BD6">
        <w:rPr>
          <w:b/>
          <w:bCs/>
          <w:sz w:val="32"/>
          <w:szCs w:val="30"/>
        </w:rPr>
        <w:lastRenderedPageBreak/>
        <w:t xml:space="preserve">UNEDANZA </w:t>
      </w:r>
    </w:p>
    <w:bookmarkEnd w:id="0"/>
    <w:bookmarkEnd w:id="1"/>
    <w:p w14:paraId="1BA0FD42" w14:textId="683243F0" w:rsidR="00BC6AB2" w:rsidRDefault="00BC6AB2" w:rsidP="00065B66">
      <w:pPr>
        <w:pStyle w:val="Destacado"/>
        <w:jc w:val="center"/>
        <w:rPr>
          <w:rFonts w:cs="Times New Roman (Cuerpo en alfa"/>
          <w:iCs w:val="0"/>
          <w:color w:val="A33D17" w:themeColor="accent3" w:themeShade="BF"/>
          <w:sz w:val="32"/>
          <w:szCs w:val="30"/>
          <w:lang w:val="es-ES"/>
        </w:rPr>
      </w:pPr>
      <w:r w:rsidRPr="00BC6AB2">
        <w:rPr>
          <w:rFonts w:cs="Times New Roman (Cuerpo en alfa"/>
          <w:iCs w:val="0"/>
          <w:color w:val="A33D17" w:themeColor="accent3" w:themeShade="BF"/>
          <w:sz w:val="32"/>
          <w:szCs w:val="30"/>
          <w:lang w:val="es-ES"/>
        </w:rPr>
        <w:t>I</w:t>
      </w:r>
      <w:r w:rsidR="00952E27">
        <w:rPr>
          <w:rFonts w:cs="Times New Roman (Cuerpo en alfa"/>
          <w:iCs w:val="0"/>
          <w:color w:val="A33D17" w:themeColor="accent3" w:themeShade="BF"/>
          <w:sz w:val="32"/>
          <w:szCs w:val="30"/>
          <w:lang w:val="es-ES"/>
        </w:rPr>
        <w:t>I</w:t>
      </w:r>
      <w:r w:rsidR="00B32A6F">
        <w:rPr>
          <w:rFonts w:cs="Times New Roman (Cuerpo en alfa"/>
          <w:iCs w:val="0"/>
          <w:color w:val="A33D17" w:themeColor="accent3" w:themeShade="BF"/>
          <w:sz w:val="32"/>
          <w:szCs w:val="30"/>
          <w:lang w:val="es-ES"/>
        </w:rPr>
        <w:t>I</w:t>
      </w:r>
      <w:r w:rsidR="00952E27">
        <w:rPr>
          <w:rFonts w:cs="Times New Roman (Cuerpo en alfa"/>
          <w:iCs w:val="0"/>
          <w:color w:val="A33D17" w:themeColor="accent3" w:themeShade="BF"/>
          <w:sz w:val="32"/>
          <w:szCs w:val="30"/>
          <w:lang w:val="es-ES"/>
        </w:rPr>
        <w:t xml:space="preserve"> Jornadas UNEDANZA 202</w:t>
      </w:r>
      <w:r w:rsidR="00B32A6F">
        <w:rPr>
          <w:rFonts w:cs="Times New Roman (Cuerpo en alfa"/>
          <w:iCs w:val="0"/>
          <w:color w:val="A33D17" w:themeColor="accent3" w:themeShade="BF"/>
          <w:sz w:val="32"/>
          <w:szCs w:val="30"/>
          <w:lang w:val="es-ES"/>
        </w:rPr>
        <w:t>4</w:t>
      </w:r>
    </w:p>
    <w:p w14:paraId="11FFB29E" w14:textId="77777777" w:rsidR="00737027" w:rsidRPr="00737027" w:rsidRDefault="00737027" w:rsidP="00737027">
      <w:pPr>
        <w:pStyle w:val="Destacado"/>
        <w:jc w:val="center"/>
        <w:rPr>
          <w:rFonts w:eastAsiaTheme="majorEastAsia" w:cstheme="majorBidi"/>
          <w:b/>
          <w:bCs/>
          <w:iCs w:val="0"/>
          <w:color w:val="00533D" w:themeColor="accent6"/>
          <w:sz w:val="28"/>
          <w:szCs w:val="28"/>
          <w:lang w:val="es-ES"/>
        </w:rPr>
      </w:pPr>
      <w:r w:rsidRPr="00737027">
        <w:rPr>
          <w:rFonts w:eastAsiaTheme="majorEastAsia" w:cstheme="majorBidi"/>
          <w:b/>
          <w:bCs/>
          <w:iCs w:val="0"/>
          <w:color w:val="00533D" w:themeColor="accent6"/>
          <w:sz w:val="28"/>
          <w:szCs w:val="28"/>
          <w:lang w:val="es-ES"/>
        </w:rPr>
        <w:t>Medicina, antropología y danza española:</w:t>
      </w:r>
    </w:p>
    <w:p w14:paraId="4DAF2925" w14:textId="21276B2D" w:rsidR="00737027" w:rsidRDefault="00737027" w:rsidP="00737027">
      <w:pPr>
        <w:pStyle w:val="Destacado"/>
        <w:jc w:val="center"/>
        <w:rPr>
          <w:rFonts w:eastAsiaTheme="majorEastAsia" w:cstheme="majorBidi"/>
          <w:b/>
          <w:bCs/>
          <w:iCs w:val="0"/>
          <w:color w:val="00533D" w:themeColor="accent6"/>
          <w:sz w:val="28"/>
          <w:szCs w:val="28"/>
          <w:lang w:val="es-ES"/>
        </w:rPr>
      </w:pPr>
      <w:r>
        <w:rPr>
          <w:rFonts w:eastAsiaTheme="majorEastAsia" w:cstheme="majorBidi"/>
          <w:b/>
          <w:bCs/>
          <w:iCs w:val="0"/>
          <w:color w:val="00533D" w:themeColor="accent6"/>
          <w:sz w:val="28"/>
          <w:szCs w:val="28"/>
          <w:lang w:val="es-ES"/>
        </w:rPr>
        <w:t>E</w:t>
      </w:r>
      <w:r w:rsidRPr="00737027">
        <w:rPr>
          <w:rFonts w:eastAsiaTheme="majorEastAsia" w:cstheme="majorBidi"/>
          <w:b/>
          <w:bCs/>
          <w:iCs w:val="0"/>
          <w:color w:val="00533D" w:themeColor="accent6"/>
          <w:sz w:val="28"/>
          <w:szCs w:val="28"/>
          <w:lang w:val="es-ES"/>
        </w:rPr>
        <w:t>ntre el arte</w:t>
      </w:r>
      <w:r w:rsidR="00960E75">
        <w:rPr>
          <w:rFonts w:eastAsiaTheme="majorEastAsia" w:cstheme="majorBidi"/>
          <w:b/>
          <w:bCs/>
          <w:iCs w:val="0"/>
          <w:color w:val="00533D" w:themeColor="accent6"/>
          <w:sz w:val="28"/>
          <w:szCs w:val="28"/>
          <w:lang w:val="es-ES"/>
        </w:rPr>
        <w:t xml:space="preserve"> y el conocimiento</w:t>
      </w:r>
    </w:p>
    <w:p w14:paraId="23727379" w14:textId="77777777" w:rsidR="00737027" w:rsidRDefault="00737027" w:rsidP="00737027">
      <w:pPr>
        <w:pStyle w:val="Destacado"/>
        <w:jc w:val="center"/>
        <w:rPr>
          <w:rFonts w:eastAsiaTheme="majorEastAsia" w:cstheme="majorBidi"/>
          <w:b/>
          <w:bCs/>
          <w:iCs w:val="0"/>
          <w:color w:val="00533D" w:themeColor="accent6"/>
          <w:sz w:val="28"/>
          <w:szCs w:val="28"/>
          <w:lang w:val="es-ES"/>
        </w:rPr>
      </w:pPr>
    </w:p>
    <w:p w14:paraId="11595658" w14:textId="38C5C871" w:rsidR="00F922F5" w:rsidRDefault="00744D2D" w:rsidP="00065B66">
      <w:pPr>
        <w:pStyle w:val="Destacado"/>
        <w:jc w:val="center"/>
      </w:pPr>
      <w:r>
        <w:t>Salas A y B Edificio de Humanidades, UNED. P. Senda del Rey, 7</w:t>
      </w:r>
      <w:r w:rsidR="00485DBF">
        <w:t>. Madrid</w:t>
      </w:r>
    </w:p>
    <w:p w14:paraId="2B52239E" w14:textId="77777777" w:rsidR="00065B66" w:rsidRDefault="00065B66" w:rsidP="00065B66">
      <w:pPr>
        <w:pStyle w:val="Destacado"/>
        <w:jc w:val="center"/>
      </w:pPr>
    </w:p>
    <w:p w14:paraId="092D4057" w14:textId="6B93DFAA" w:rsidR="00F922F5" w:rsidRPr="00EE6DD2" w:rsidRDefault="00F922F5" w:rsidP="00EE6DD2">
      <w:pPr>
        <w:pStyle w:val="Destacado"/>
        <w:rPr>
          <w:b/>
          <w:bCs/>
          <w:color w:val="00533D" w:themeColor="accent6"/>
          <w:sz w:val="28"/>
          <w:szCs w:val="28"/>
        </w:rPr>
      </w:pPr>
      <w:r w:rsidRPr="00F922F5">
        <w:rPr>
          <w:b/>
          <w:bCs/>
          <w:color w:val="00533D" w:themeColor="accent6"/>
          <w:sz w:val="28"/>
          <w:szCs w:val="28"/>
        </w:rPr>
        <w:t xml:space="preserve">Dia </w:t>
      </w:r>
      <w:r w:rsidR="00065B66">
        <w:rPr>
          <w:b/>
          <w:bCs/>
          <w:color w:val="00533D" w:themeColor="accent6"/>
          <w:sz w:val="28"/>
          <w:szCs w:val="28"/>
        </w:rPr>
        <w:t>2</w:t>
      </w:r>
      <w:r w:rsidR="009170C0">
        <w:rPr>
          <w:b/>
          <w:bCs/>
          <w:color w:val="00533D" w:themeColor="accent6"/>
          <w:sz w:val="28"/>
          <w:szCs w:val="28"/>
        </w:rPr>
        <w:t>4</w:t>
      </w:r>
      <w:r w:rsidR="001C6D79">
        <w:rPr>
          <w:b/>
          <w:bCs/>
          <w:color w:val="00533D" w:themeColor="accent6"/>
          <w:sz w:val="28"/>
          <w:szCs w:val="28"/>
        </w:rPr>
        <w:t xml:space="preserve"> de </w:t>
      </w:r>
      <w:r w:rsidR="00065B66">
        <w:rPr>
          <w:b/>
          <w:bCs/>
          <w:color w:val="00533D" w:themeColor="accent6"/>
          <w:sz w:val="28"/>
          <w:szCs w:val="28"/>
        </w:rPr>
        <w:t>abril</w:t>
      </w:r>
      <w:r w:rsidR="001C6D79">
        <w:rPr>
          <w:b/>
          <w:bCs/>
          <w:color w:val="00533D" w:themeColor="accent6"/>
          <w:sz w:val="28"/>
          <w:szCs w:val="28"/>
        </w:rPr>
        <w:t xml:space="preserve"> de 202</w:t>
      </w:r>
      <w:r w:rsidR="009170C0">
        <w:rPr>
          <w:b/>
          <w:bCs/>
          <w:color w:val="00533D" w:themeColor="accent6"/>
          <w:sz w:val="28"/>
          <w:szCs w:val="28"/>
        </w:rPr>
        <w:t>4</w:t>
      </w:r>
    </w:p>
    <w:tbl>
      <w:tblPr>
        <w:tblW w:w="10179" w:type="dxa"/>
        <w:tblLayout w:type="fixed"/>
        <w:tblCellMar>
          <w:top w:w="28" w:type="dxa"/>
          <w:left w:w="28" w:type="dxa"/>
          <w:bottom w:w="85" w:type="dxa"/>
          <w:right w:w="28" w:type="dxa"/>
        </w:tblCellMar>
        <w:tblLook w:val="0600" w:firstRow="0" w:lastRow="0" w:firstColumn="0" w:lastColumn="0" w:noHBand="1" w:noVBand="1"/>
      </w:tblPr>
      <w:tblGrid>
        <w:gridCol w:w="1985"/>
        <w:gridCol w:w="8194"/>
      </w:tblGrid>
      <w:tr w:rsidR="00F922F5" w:rsidRPr="00F922F5" w14:paraId="3BC5B087" w14:textId="77777777" w:rsidTr="00DB1DF9">
        <w:trPr>
          <w:trHeight w:val="424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2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809F836" w14:textId="37FD0550" w:rsidR="00F922F5" w:rsidRPr="00F922F5" w:rsidRDefault="00F922F5" w:rsidP="00915B1C">
            <w:pPr>
              <w:pStyle w:val="Textonormal"/>
              <w:spacing w:before="0"/>
              <w:ind w:right="255"/>
              <w:jc w:val="right"/>
              <w:rPr>
                <w:rFonts w:cs="Arial"/>
                <w:color w:val="666666"/>
                <w:lang w:val="es-ES"/>
              </w:rPr>
            </w:pPr>
            <w:r w:rsidRPr="00F922F5">
              <w:rPr>
                <w:rFonts w:cs="Arial"/>
                <w:color w:val="666666"/>
                <w:lang w:val="es-ES"/>
              </w:rPr>
              <w:t xml:space="preserve">  </w:t>
            </w:r>
            <w:r w:rsidR="00F70027">
              <w:rPr>
                <w:rFonts w:cs="Arial"/>
                <w:color w:val="666666"/>
                <w:lang w:val="es-ES"/>
              </w:rPr>
              <w:t>10</w:t>
            </w:r>
            <w:r w:rsidR="001C6D79">
              <w:rPr>
                <w:rFonts w:cs="Arial"/>
                <w:color w:val="666666"/>
                <w:lang w:val="es-ES"/>
              </w:rPr>
              <w:t>:</w:t>
            </w:r>
            <w:r w:rsidR="00F70027">
              <w:rPr>
                <w:rFonts w:cs="Arial"/>
                <w:color w:val="666666"/>
                <w:lang w:val="es-ES"/>
              </w:rPr>
              <w:t>00</w:t>
            </w:r>
            <w:r w:rsidR="001C6D79">
              <w:rPr>
                <w:rFonts w:cs="Arial"/>
                <w:color w:val="666666"/>
                <w:lang w:val="es-ES"/>
              </w:rPr>
              <w:t xml:space="preserve"> – 10:</w:t>
            </w:r>
            <w:r w:rsidR="00F70027">
              <w:rPr>
                <w:rFonts w:cs="Arial"/>
                <w:color w:val="666666"/>
                <w:lang w:val="es-ES"/>
              </w:rPr>
              <w:t>15</w:t>
            </w:r>
          </w:p>
        </w:tc>
        <w:tc>
          <w:tcPr>
            <w:tcW w:w="81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2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18408B6" w14:textId="46A64A5B" w:rsidR="003745DF" w:rsidRPr="00D86EEC" w:rsidRDefault="001C6D79" w:rsidP="00F922F5">
            <w:pPr>
              <w:pStyle w:val="Ttulo10"/>
              <w:rPr>
                <w:color w:val="auto"/>
              </w:rPr>
            </w:pPr>
            <w:r>
              <w:t>Inauguración</w:t>
            </w:r>
            <w:r w:rsidR="00D86EEC">
              <w:t xml:space="preserve"> </w:t>
            </w:r>
            <w:r w:rsidR="00D86EEC">
              <w:rPr>
                <w:color w:val="auto"/>
              </w:rPr>
              <w:t>(Sala A)</w:t>
            </w:r>
          </w:p>
          <w:p w14:paraId="614EE078" w14:textId="39B8734A" w:rsidR="0035107D" w:rsidRDefault="00513341" w:rsidP="00F922F5">
            <w:pPr>
              <w:pStyle w:val="Ttulo1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Laura Alba Juez</w:t>
            </w:r>
            <w:r w:rsidR="00B32A6F">
              <w:rPr>
                <w:color w:val="auto"/>
                <w:sz w:val="20"/>
                <w:szCs w:val="20"/>
              </w:rPr>
              <w:t xml:space="preserve"> </w:t>
            </w:r>
            <w:r>
              <w:rPr>
                <w:color w:val="auto"/>
                <w:sz w:val="20"/>
                <w:szCs w:val="20"/>
              </w:rPr>
              <w:t xml:space="preserve">(Vicerrectora de Internacionalización </w:t>
            </w:r>
            <w:r w:rsidR="00744D2D">
              <w:rPr>
                <w:color w:val="auto"/>
                <w:sz w:val="20"/>
                <w:szCs w:val="20"/>
              </w:rPr>
              <w:t xml:space="preserve">y </w:t>
            </w:r>
            <w:proofErr w:type="spellStart"/>
            <w:r w:rsidR="00744D2D">
              <w:rPr>
                <w:color w:val="auto"/>
                <w:sz w:val="20"/>
                <w:szCs w:val="20"/>
              </w:rPr>
              <w:t>Multilingüísmo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</w:t>
            </w:r>
            <w:r w:rsidR="00C61F79">
              <w:rPr>
                <w:color w:val="auto"/>
                <w:sz w:val="20"/>
                <w:szCs w:val="20"/>
              </w:rPr>
              <w:t xml:space="preserve">de </w:t>
            </w:r>
            <w:r>
              <w:rPr>
                <w:color w:val="auto"/>
                <w:sz w:val="20"/>
                <w:szCs w:val="20"/>
              </w:rPr>
              <w:t>la UNED)</w:t>
            </w:r>
          </w:p>
          <w:p w14:paraId="593219C4" w14:textId="5E6DC196" w:rsidR="00F70027" w:rsidRDefault="003F09DC" w:rsidP="00F922F5">
            <w:pPr>
              <w:pStyle w:val="Ttulo1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Rubén Chacón Beltrán (Decano de la Facultad de Filología</w:t>
            </w:r>
            <w:r w:rsidR="00C61F79">
              <w:rPr>
                <w:color w:val="auto"/>
                <w:sz w:val="20"/>
                <w:szCs w:val="20"/>
              </w:rPr>
              <w:t xml:space="preserve"> de la</w:t>
            </w:r>
            <w:r>
              <w:rPr>
                <w:color w:val="auto"/>
                <w:sz w:val="20"/>
                <w:szCs w:val="20"/>
              </w:rPr>
              <w:t xml:space="preserve"> </w:t>
            </w:r>
            <w:r w:rsidR="00C61F79">
              <w:rPr>
                <w:color w:val="auto"/>
                <w:sz w:val="20"/>
                <w:szCs w:val="20"/>
              </w:rPr>
              <w:t>UNED)</w:t>
            </w:r>
          </w:p>
          <w:p w14:paraId="4B98B0DB" w14:textId="4502BF6C" w:rsidR="00DC7C33" w:rsidRPr="003745DF" w:rsidRDefault="003745DF" w:rsidP="00F922F5">
            <w:pPr>
              <w:pStyle w:val="Ttulo1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Noa Talaván (</w:t>
            </w:r>
            <w:r w:rsidR="00866717">
              <w:rPr>
                <w:color w:val="auto"/>
                <w:sz w:val="20"/>
                <w:szCs w:val="20"/>
              </w:rPr>
              <w:t xml:space="preserve">Profesora </w:t>
            </w:r>
            <w:r w:rsidR="00513341">
              <w:rPr>
                <w:color w:val="auto"/>
                <w:sz w:val="20"/>
                <w:szCs w:val="20"/>
              </w:rPr>
              <w:t xml:space="preserve">de la Facultad de Filología </w:t>
            </w:r>
            <w:r w:rsidR="00866717">
              <w:rPr>
                <w:color w:val="auto"/>
                <w:sz w:val="20"/>
                <w:szCs w:val="20"/>
              </w:rPr>
              <w:t xml:space="preserve">de la </w:t>
            </w:r>
            <w:r>
              <w:rPr>
                <w:color w:val="auto"/>
                <w:sz w:val="20"/>
                <w:szCs w:val="20"/>
              </w:rPr>
              <w:t>UNED)</w:t>
            </w:r>
          </w:p>
        </w:tc>
      </w:tr>
      <w:tr w:rsidR="00F922F5" w:rsidRPr="00F922F5" w14:paraId="6B1B7507" w14:textId="77777777" w:rsidTr="001C6D79">
        <w:trPr>
          <w:trHeight w:val="941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A120542" w14:textId="6171E803" w:rsidR="00F922F5" w:rsidRPr="00F922F5" w:rsidRDefault="001C6D79" w:rsidP="00F922F5">
            <w:pPr>
              <w:pStyle w:val="Textonormal"/>
              <w:spacing w:before="0"/>
              <w:ind w:right="255"/>
              <w:jc w:val="right"/>
              <w:rPr>
                <w:rFonts w:cs="Arial"/>
                <w:color w:val="666666"/>
                <w:lang w:val="es-ES"/>
              </w:rPr>
            </w:pPr>
            <w:r>
              <w:rPr>
                <w:rFonts w:cs="Arial"/>
                <w:color w:val="666666"/>
                <w:lang w:val="es-ES"/>
              </w:rPr>
              <w:t>10:</w:t>
            </w:r>
            <w:r w:rsidR="0026378B">
              <w:rPr>
                <w:rFonts w:cs="Arial"/>
                <w:color w:val="666666"/>
                <w:lang w:val="es-ES"/>
              </w:rPr>
              <w:t>15</w:t>
            </w:r>
            <w:r>
              <w:rPr>
                <w:rFonts w:cs="Arial"/>
                <w:color w:val="666666"/>
                <w:lang w:val="es-ES"/>
              </w:rPr>
              <w:t xml:space="preserve"> – 11:</w:t>
            </w:r>
            <w:r w:rsidR="0026378B">
              <w:rPr>
                <w:rFonts w:cs="Arial"/>
                <w:color w:val="666666"/>
                <w:lang w:val="es-ES"/>
              </w:rPr>
              <w:t>15</w:t>
            </w:r>
          </w:p>
        </w:tc>
        <w:tc>
          <w:tcPr>
            <w:tcW w:w="8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529F15D" w14:textId="77777777" w:rsidR="0015243C" w:rsidRDefault="0015243C" w:rsidP="00BF7E7A">
            <w:pPr>
              <w:pStyle w:val="Textonormal"/>
              <w:rPr>
                <w:rFonts w:cs="Arial"/>
                <w:sz w:val="28"/>
                <w:lang w:val="es-ES"/>
              </w:rPr>
            </w:pPr>
            <w:r w:rsidRPr="0015243C">
              <w:rPr>
                <w:rFonts w:cs="Arial"/>
                <w:sz w:val="28"/>
                <w:lang w:val="es-ES"/>
              </w:rPr>
              <w:t>Antropología de la danza: un viaje por el mundo para ver el baile con otra mirada</w:t>
            </w:r>
          </w:p>
          <w:p w14:paraId="61934DC5" w14:textId="13DDF6EE" w:rsidR="00F922F5" w:rsidRPr="00F922F5" w:rsidRDefault="00601C9E" w:rsidP="00601C9E">
            <w:pPr>
              <w:pStyle w:val="Textonormal"/>
              <w:rPr>
                <w:rFonts w:cs="Arial"/>
                <w:lang w:val="es-ES"/>
              </w:rPr>
            </w:pPr>
            <w:r>
              <w:rPr>
                <w:rFonts w:cs="Arial"/>
                <w:lang w:val="es-ES"/>
              </w:rPr>
              <w:t>Li</w:t>
            </w:r>
            <w:r w:rsidR="00744D2D">
              <w:rPr>
                <w:rFonts w:cs="Arial"/>
                <w:lang w:val="es-ES"/>
              </w:rPr>
              <w:t>v</w:t>
            </w:r>
            <w:r>
              <w:rPr>
                <w:rFonts w:cs="Arial"/>
                <w:lang w:val="es-ES"/>
              </w:rPr>
              <w:t>ia Jiménez Sedano</w:t>
            </w:r>
            <w:r w:rsidR="00F922F5" w:rsidRPr="00F922F5">
              <w:rPr>
                <w:rFonts w:cs="Arial"/>
                <w:lang w:val="es-ES"/>
              </w:rPr>
              <w:t xml:space="preserve">, </w:t>
            </w:r>
            <w:r>
              <w:rPr>
                <w:rFonts w:cs="Arial"/>
                <w:color w:val="666666"/>
                <w:lang w:val="es-ES"/>
              </w:rPr>
              <w:t>Profesora de la Facultad de Filosofía de la UNED</w:t>
            </w:r>
            <w:r w:rsidR="00547EB9">
              <w:rPr>
                <w:rFonts w:cs="Arial"/>
                <w:color w:val="666666"/>
                <w:lang w:val="es-ES"/>
              </w:rPr>
              <w:t>.</w:t>
            </w:r>
          </w:p>
        </w:tc>
      </w:tr>
      <w:tr w:rsidR="00F922F5" w:rsidRPr="00F922F5" w14:paraId="773AB28F" w14:textId="77777777" w:rsidTr="001C6D79">
        <w:trPr>
          <w:trHeight w:val="957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14:paraId="17656E0E" w14:textId="72B96623" w:rsidR="00F922F5" w:rsidRPr="00F922F5" w:rsidRDefault="00D14996" w:rsidP="00F922F5">
            <w:pPr>
              <w:pStyle w:val="Textonormal"/>
              <w:spacing w:before="0"/>
              <w:ind w:right="255"/>
              <w:jc w:val="right"/>
              <w:rPr>
                <w:rFonts w:cs="Arial"/>
                <w:color w:val="666666"/>
                <w:lang w:val="es-ES"/>
              </w:rPr>
            </w:pPr>
            <w:r>
              <w:rPr>
                <w:rFonts w:cs="Arial"/>
                <w:color w:val="666666"/>
                <w:lang w:val="es-ES"/>
              </w:rPr>
              <w:t>11:</w:t>
            </w:r>
            <w:r w:rsidR="0026378B">
              <w:rPr>
                <w:rFonts w:cs="Arial"/>
                <w:color w:val="666666"/>
                <w:lang w:val="es-ES"/>
              </w:rPr>
              <w:t>15</w:t>
            </w:r>
            <w:r>
              <w:rPr>
                <w:rFonts w:cs="Arial"/>
                <w:color w:val="666666"/>
                <w:lang w:val="es-ES"/>
              </w:rPr>
              <w:t xml:space="preserve"> – 12:</w:t>
            </w:r>
            <w:r w:rsidR="0026378B">
              <w:rPr>
                <w:rFonts w:cs="Arial"/>
                <w:color w:val="666666"/>
                <w:lang w:val="es-ES"/>
              </w:rPr>
              <w:t>15</w:t>
            </w:r>
          </w:p>
        </w:tc>
        <w:tc>
          <w:tcPr>
            <w:tcW w:w="8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14:paraId="19DFB15C" w14:textId="77777777" w:rsidR="004A2D1E" w:rsidRDefault="004A2D1E" w:rsidP="00F922F5">
            <w:pPr>
              <w:pStyle w:val="Textonormal"/>
              <w:rPr>
                <w:rFonts w:cs="Arial"/>
                <w:sz w:val="28"/>
                <w:lang w:val="es-ES"/>
              </w:rPr>
            </w:pPr>
            <w:r w:rsidRPr="004A2D1E">
              <w:rPr>
                <w:rFonts w:cs="Arial"/>
                <w:sz w:val="28"/>
                <w:lang w:val="es-ES"/>
              </w:rPr>
              <w:t>Danza, Medicina y Ciencia: el laboratorio ideal del movimiento humano</w:t>
            </w:r>
          </w:p>
          <w:p w14:paraId="5BC7DFE3" w14:textId="5BEA649F" w:rsidR="004A2D1E" w:rsidRPr="00BF7E7A" w:rsidRDefault="004A2D1E" w:rsidP="004A2D1E">
            <w:pPr>
              <w:pStyle w:val="Textonormal"/>
              <w:rPr>
                <w:rFonts w:cs="Arial"/>
                <w:color w:val="666666"/>
                <w:lang w:val="es-ES"/>
              </w:rPr>
            </w:pPr>
            <w:r>
              <w:rPr>
                <w:rFonts w:cs="Arial"/>
                <w:lang w:val="es-ES"/>
              </w:rPr>
              <w:t>Juan Bosco Calvo</w:t>
            </w:r>
            <w:r w:rsidR="00D14996">
              <w:rPr>
                <w:rFonts w:cs="Arial"/>
                <w:lang w:val="es-ES"/>
              </w:rPr>
              <w:t>,</w:t>
            </w:r>
            <w:r w:rsidR="00F922F5" w:rsidRPr="00F922F5">
              <w:rPr>
                <w:rFonts w:cs="Arial"/>
                <w:lang w:val="es-ES"/>
              </w:rPr>
              <w:t xml:space="preserve"> </w:t>
            </w:r>
            <w:r w:rsidRPr="00BF7E7A">
              <w:rPr>
                <w:rFonts w:cs="Arial"/>
                <w:color w:val="666666"/>
                <w:lang w:val="es-ES"/>
              </w:rPr>
              <w:t>Doctor en Medicina. Profesor Titular en la Universidad de Alcalá.</w:t>
            </w:r>
          </w:p>
          <w:p w14:paraId="745EE316" w14:textId="77AB34BE" w:rsidR="00F922F5" w:rsidRPr="00F922F5" w:rsidRDefault="004A2D1E" w:rsidP="004A2D1E">
            <w:pPr>
              <w:pStyle w:val="Textonormal"/>
              <w:rPr>
                <w:rFonts w:cs="Arial"/>
                <w:lang w:val="es-ES"/>
              </w:rPr>
            </w:pPr>
            <w:r w:rsidRPr="00BF7E7A">
              <w:rPr>
                <w:rFonts w:cs="Arial"/>
                <w:color w:val="666666"/>
                <w:lang w:val="es-ES"/>
              </w:rPr>
              <w:t xml:space="preserve"> Fundador </w:t>
            </w:r>
            <w:r w:rsidR="0003009D">
              <w:rPr>
                <w:rFonts w:cs="Arial"/>
                <w:color w:val="666666"/>
                <w:lang w:val="es-ES"/>
              </w:rPr>
              <w:t>n</w:t>
            </w:r>
            <w:r w:rsidRPr="00BF7E7A">
              <w:rPr>
                <w:rFonts w:cs="Arial"/>
                <w:color w:val="666666"/>
                <w:lang w:val="es-ES"/>
              </w:rPr>
              <w:t xml:space="preserve">acional (1985) e </w:t>
            </w:r>
            <w:r w:rsidR="0003009D">
              <w:rPr>
                <w:rFonts w:cs="Arial"/>
                <w:color w:val="666666"/>
                <w:lang w:val="es-ES"/>
              </w:rPr>
              <w:t>i</w:t>
            </w:r>
            <w:r w:rsidRPr="00BF7E7A">
              <w:rPr>
                <w:rFonts w:cs="Arial"/>
                <w:color w:val="666666"/>
                <w:lang w:val="es-ES"/>
              </w:rPr>
              <w:t>nternacional (1991) de la Medicina de la Danza</w:t>
            </w:r>
            <w:r w:rsidR="00F106E5">
              <w:rPr>
                <w:rFonts w:cs="Arial"/>
                <w:color w:val="666666"/>
                <w:lang w:val="es-ES"/>
              </w:rPr>
              <w:t>.</w:t>
            </w:r>
          </w:p>
        </w:tc>
      </w:tr>
      <w:tr w:rsidR="00F922F5" w:rsidRPr="00F922F5" w14:paraId="5F23D853" w14:textId="77777777" w:rsidTr="00DB1DF9">
        <w:trPr>
          <w:trHeight w:val="42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2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1E103A0" w14:textId="2628843D" w:rsidR="00F922F5" w:rsidRPr="00F922F5" w:rsidRDefault="00D14996" w:rsidP="00F922F5">
            <w:pPr>
              <w:pStyle w:val="Textonormal"/>
              <w:spacing w:before="0"/>
              <w:ind w:right="255"/>
              <w:jc w:val="right"/>
              <w:rPr>
                <w:rFonts w:cs="Arial"/>
                <w:color w:val="666666"/>
                <w:lang w:val="es-ES"/>
              </w:rPr>
            </w:pPr>
            <w:r>
              <w:rPr>
                <w:rFonts w:cs="Arial"/>
                <w:color w:val="666666"/>
                <w:lang w:val="es-ES"/>
              </w:rPr>
              <w:t>12:</w:t>
            </w:r>
            <w:r w:rsidR="0026378B">
              <w:rPr>
                <w:rFonts w:cs="Arial"/>
                <w:color w:val="666666"/>
                <w:lang w:val="es-ES"/>
              </w:rPr>
              <w:t>15</w:t>
            </w:r>
            <w:r>
              <w:rPr>
                <w:rFonts w:cs="Arial"/>
                <w:color w:val="666666"/>
                <w:lang w:val="es-ES"/>
              </w:rPr>
              <w:t xml:space="preserve"> – 12:</w:t>
            </w:r>
            <w:r w:rsidR="00743506">
              <w:rPr>
                <w:rFonts w:cs="Arial"/>
                <w:color w:val="666666"/>
                <w:lang w:val="es-ES"/>
              </w:rPr>
              <w:t>30</w:t>
            </w:r>
          </w:p>
        </w:tc>
        <w:tc>
          <w:tcPr>
            <w:tcW w:w="81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2" w:themeFillShade="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054C559" w14:textId="2E3EE2B9" w:rsidR="00F922F5" w:rsidRPr="00D86EEC" w:rsidRDefault="00F922F5" w:rsidP="00F922F5">
            <w:pPr>
              <w:pStyle w:val="Textonormal"/>
              <w:spacing w:before="0"/>
              <w:rPr>
                <w:rFonts w:cs="Arial"/>
                <w:color w:val="auto"/>
                <w:lang w:val="es-ES"/>
              </w:rPr>
            </w:pPr>
            <w:r>
              <w:rPr>
                <w:rFonts w:eastAsia="+mn-ea" w:cs="Arial"/>
                <w:color w:val="5BA037" w:themeColor="accent1"/>
                <w:kern w:val="24"/>
                <w:sz w:val="28"/>
                <w:szCs w:val="28"/>
              </w:rPr>
              <w:t xml:space="preserve">Pausa </w:t>
            </w:r>
            <w:r w:rsidR="00D86EEC">
              <w:rPr>
                <w:rFonts w:eastAsia="+mn-ea" w:cs="Arial"/>
                <w:color w:val="auto"/>
                <w:kern w:val="24"/>
                <w:sz w:val="28"/>
                <w:szCs w:val="28"/>
              </w:rPr>
              <w:t>(Cambio a la Sala B)</w:t>
            </w:r>
          </w:p>
        </w:tc>
      </w:tr>
      <w:tr w:rsidR="00F922F5" w:rsidRPr="00F922F5" w14:paraId="6B35B09C" w14:textId="77777777" w:rsidTr="001C6D79">
        <w:trPr>
          <w:trHeight w:val="946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14:paraId="7D2EBEB1" w14:textId="6AE5A5CD" w:rsidR="00F922F5" w:rsidRPr="00F922F5" w:rsidRDefault="00D14996" w:rsidP="00F922F5">
            <w:pPr>
              <w:pStyle w:val="Textonormal"/>
              <w:ind w:right="255"/>
              <w:jc w:val="right"/>
              <w:rPr>
                <w:rFonts w:cs="Arial"/>
                <w:color w:val="666666"/>
                <w:lang w:val="es-ES"/>
              </w:rPr>
            </w:pPr>
            <w:r>
              <w:rPr>
                <w:rFonts w:cs="Arial"/>
                <w:color w:val="666666"/>
                <w:lang w:val="es-ES"/>
              </w:rPr>
              <w:t>12:</w:t>
            </w:r>
            <w:r w:rsidR="00926574">
              <w:rPr>
                <w:rFonts w:cs="Arial"/>
                <w:color w:val="666666"/>
                <w:lang w:val="es-ES"/>
              </w:rPr>
              <w:t>30</w:t>
            </w:r>
            <w:r>
              <w:rPr>
                <w:rFonts w:cs="Arial"/>
                <w:color w:val="666666"/>
                <w:lang w:val="es-ES"/>
              </w:rPr>
              <w:t xml:space="preserve"> – 1</w:t>
            </w:r>
            <w:r w:rsidR="00926574">
              <w:rPr>
                <w:rFonts w:cs="Arial"/>
                <w:color w:val="666666"/>
                <w:lang w:val="es-ES"/>
              </w:rPr>
              <w:t>4</w:t>
            </w:r>
            <w:r>
              <w:rPr>
                <w:rFonts w:cs="Arial"/>
                <w:color w:val="666666"/>
                <w:lang w:val="es-ES"/>
              </w:rPr>
              <w:t>:</w:t>
            </w:r>
            <w:r w:rsidR="00926574">
              <w:rPr>
                <w:rFonts w:cs="Arial"/>
                <w:color w:val="666666"/>
                <w:lang w:val="es-ES"/>
              </w:rPr>
              <w:t>00</w:t>
            </w:r>
          </w:p>
        </w:tc>
        <w:tc>
          <w:tcPr>
            <w:tcW w:w="8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14:paraId="055684A4" w14:textId="5D223EE6" w:rsidR="001E2A48" w:rsidRDefault="00B32A6F" w:rsidP="00F922F5">
            <w:pPr>
              <w:pStyle w:val="Textonormal"/>
              <w:rPr>
                <w:rFonts w:cs="Arial"/>
                <w:sz w:val="28"/>
                <w:lang w:val="es-ES"/>
              </w:rPr>
            </w:pPr>
            <w:r>
              <w:rPr>
                <w:rFonts w:cs="Arial"/>
                <w:sz w:val="28"/>
                <w:lang w:val="es-ES"/>
              </w:rPr>
              <w:t xml:space="preserve">Entre palmas y pasos: </w:t>
            </w:r>
            <w:r w:rsidRPr="00D86EEC">
              <w:rPr>
                <w:rFonts w:cs="Arial"/>
                <w:b/>
                <w:bCs/>
                <w:sz w:val="28"/>
                <w:lang w:val="es-ES"/>
              </w:rPr>
              <w:t>T</w:t>
            </w:r>
            <w:r w:rsidR="006E2D05" w:rsidRPr="00D86EEC">
              <w:rPr>
                <w:rFonts w:cs="Arial"/>
                <w:b/>
                <w:bCs/>
                <w:sz w:val="28"/>
                <w:lang w:val="es-ES"/>
              </w:rPr>
              <w:t>aller</w:t>
            </w:r>
            <w:r w:rsidR="006E2D05">
              <w:rPr>
                <w:rFonts w:cs="Arial"/>
                <w:sz w:val="28"/>
                <w:lang w:val="es-ES"/>
              </w:rPr>
              <w:t xml:space="preserve"> de iniciación a la danza española</w:t>
            </w:r>
          </w:p>
          <w:p w14:paraId="0AE76C62" w14:textId="658B9D66" w:rsidR="00707495" w:rsidRPr="006E2D05" w:rsidRDefault="006E2D05" w:rsidP="00F922F5">
            <w:pPr>
              <w:pStyle w:val="Textonormal"/>
              <w:rPr>
                <w:rFonts w:cs="Arial"/>
                <w:color w:val="666666"/>
                <w:lang w:val="es-ES"/>
              </w:rPr>
            </w:pPr>
            <w:r>
              <w:rPr>
                <w:rFonts w:cs="Arial"/>
                <w:lang w:val="es-ES"/>
              </w:rPr>
              <w:t>Cecilia Rivera</w:t>
            </w:r>
            <w:r w:rsidR="00F922F5" w:rsidRPr="00F922F5">
              <w:rPr>
                <w:rFonts w:cs="Arial"/>
                <w:lang w:val="es-ES"/>
              </w:rPr>
              <w:t xml:space="preserve">, </w:t>
            </w:r>
            <w:r w:rsidR="00DF4C60">
              <w:rPr>
                <w:rFonts w:cs="Arial"/>
                <w:color w:val="666666"/>
                <w:lang w:val="es-ES"/>
              </w:rPr>
              <w:t>c</w:t>
            </w:r>
            <w:r w:rsidR="00DF4C60" w:rsidRPr="00DF4C60">
              <w:rPr>
                <w:rFonts w:cs="Arial"/>
                <w:color w:val="666666"/>
                <w:lang w:val="es-ES"/>
              </w:rPr>
              <w:t>oreógrafa, actriz y programadora cultural</w:t>
            </w:r>
            <w:r w:rsidR="00487971">
              <w:rPr>
                <w:rFonts w:cs="Arial"/>
                <w:color w:val="666666"/>
                <w:lang w:val="es-ES"/>
              </w:rPr>
              <w:t>.</w:t>
            </w:r>
          </w:p>
        </w:tc>
      </w:tr>
      <w:tr w:rsidR="00D13DA3" w:rsidRPr="00BC6AB2" w14:paraId="15A11686" w14:textId="77777777" w:rsidTr="001E2F7E">
        <w:trPr>
          <w:trHeight w:val="75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2" w:themeFillShade="D9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5C535AE" w14:textId="7EA70AE7" w:rsidR="00D13DA3" w:rsidRPr="00F922F5" w:rsidRDefault="00D13DA3" w:rsidP="00915B1C">
            <w:pPr>
              <w:pStyle w:val="Textonormal"/>
              <w:ind w:right="255"/>
              <w:jc w:val="right"/>
              <w:rPr>
                <w:rFonts w:cs="Arial"/>
                <w:color w:val="666666"/>
                <w:lang w:val="es-ES"/>
              </w:rPr>
            </w:pPr>
            <w:r>
              <w:rPr>
                <w:rFonts w:cs="Arial"/>
                <w:color w:val="666666"/>
                <w:lang w:val="es-ES"/>
              </w:rPr>
              <w:t>14:</w:t>
            </w:r>
            <w:r w:rsidR="0026378B">
              <w:rPr>
                <w:rFonts w:cs="Arial"/>
                <w:color w:val="666666"/>
                <w:lang w:val="es-ES"/>
              </w:rPr>
              <w:t>00</w:t>
            </w:r>
            <w:r>
              <w:rPr>
                <w:rFonts w:cs="Arial"/>
                <w:color w:val="666666"/>
                <w:lang w:val="es-ES"/>
              </w:rPr>
              <w:t xml:space="preserve"> – 14:</w:t>
            </w:r>
            <w:r w:rsidR="0026378B">
              <w:rPr>
                <w:rFonts w:cs="Arial"/>
                <w:color w:val="666666"/>
                <w:lang w:val="es-ES"/>
              </w:rPr>
              <w:t>15</w:t>
            </w:r>
            <w:r>
              <w:rPr>
                <w:rFonts w:cs="Arial"/>
                <w:color w:val="666666"/>
                <w:lang w:val="es-ES"/>
              </w:rPr>
              <w:t xml:space="preserve"> </w:t>
            </w:r>
          </w:p>
        </w:tc>
        <w:tc>
          <w:tcPr>
            <w:tcW w:w="819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2" w:themeFillShade="D9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9A901FD" w14:textId="77777777" w:rsidR="00D13DA3" w:rsidRDefault="00D13DA3" w:rsidP="00915B1C">
            <w:pPr>
              <w:pStyle w:val="Textonormal"/>
              <w:spacing w:before="40" w:line="240" w:lineRule="auto"/>
              <w:rPr>
                <w:rFonts w:cs="Arial"/>
                <w:color w:val="5BA037" w:themeColor="accent1"/>
                <w:sz w:val="28"/>
                <w:lang w:val="es-ES"/>
              </w:rPr>
            </w:pPr>
            <w:r>
              <w:rPr>
                <w:rFonts w:cs="Arial"/>
                <w:color w:val="5BA037" w:themeColor="accent1"/>
                <w:sz w:val="28"/>
                <w:lang w:val="es-ES"/>
              </w:rPr>
              <w:t>Clausura</w:t>
            </w:r>
          </w:p>
          <w:p w14:paraId="63BE4670" w14:textId="0692EFBE" w:rsidR="00D13DA3" w:rsidRPr="00EE6DD2" w:rsidRDefault="00D13DA3" w:rsidP="00915B1C">
            <w:pPr>
              <w:pStyle w:val="Textonormal"/>
              <w:spacing w:before="40" w:line="240" w:lineRule="auto"/>
              <w:rPr>
                <w:rFonts w:cs="Arial"/>
                <w:color w:val="auto"/>
                <w:lang w:val="es-ES"/>
              </w:rPr>
            </w:pPr>
            <w:r>
              <w:rPr>
                <w:color w:val="auto"/>
              </w:rPr>
              <w:t xml:space="preserve">Noa Talaván (UNED) </w:t>
            </w:r>
            <w:r w:rsidR="00F666E1">
              <w:rPr>
                <w:color w:val="auto"/>
              </w:rPr>
              <w:t xml:space="preserve">y Carlos de </w:t>
            </w:r>
            <w:proofErr w:type="spellStart"/>
            <w:r w:rsidR="00F666E1">
              <w:rPr>
                <w:color w:val="auto"/>
              </w:rPr>
              <w:t>Abuín</w:t>
            </w:r>
            <w:proofErr w:type="spellEnd"/>
            <w:r w:rsidR="00F666E1">
              <w:rPr>
                <w:color w:val="auto"/>
              </w:rPr>
              <w:t xml:space="preserve"> (</w:t>
            </w:r>
            <w:r w:rsidR="000C6065">
              <w:rPr>
                <w:color w:val="auto"/>
              </w:rPr>
              <w:t>Responsable de Actividades</w:t>
            </w:r>
            <w:r w:rsidR="00F666E1">
              <w:rPr>
                <w:color w:val="auto"/>
              </w:rPr>
              <w:t xml:space="preserve"> </w:t>
            </w:r>
            <w:r w:rsidR="000C6065">
              <w:rPr>
                <w:color w:val="auto"/>
              </w:rPr>
              <w:t>C</w:t>
            </w:r>
            <w:r w:rsidR="00F666E1">
              <w:rPr>
                <w:color w:val="auto"/>
              </w:rPr>
              <w:t>ultural</w:t>
            </w:r>
            <w:r w:rsidR="000C6065">
              <w:rPr>
                <w:color w:val="auto"/>
              </w:rPr>
              <w:t>es</w:t>
            </w:r>
            <w:r w:rsidR="00F666E1">
              <w:rPr>
                <w:color w:val="auto"/>
              </w:rPr>
              <w:t xml:space="preserve"> UNED)</w:t>
            </w:r>
          </w:p>
        </w:tc>
      </w:tr>
    </w:tbl>
    <w:p w14:paraId="5FE9D25E" w14:textId="77777777" w:rsidR="00EB6740" w:rsidRDefault="00EB6740" w:rsidP="00240A7F">
      <w:pPr>
        <w:jc w:val="center"/>
        <w:rPr>
          <w:color w:val="000000"/>
          <w:szCs w:val="23"/>
        </w:rPr>
      </w:pPr>
    </w:p>
    <w:p w14:paraId="28384920" w14:textId="77777777" w:rsidR="00C424E9" w:rsidRDefault="00C424E9" w:rsidP="00240A7F">
      <w:pPr>
        <w:jc w:val="center"/>
        <w:rPr>
          <w:color w:val="000000"/>
          <w:szCs w:val="23"/>
        </w:rPr>
      </w:pPr>
    </w:p>
    <w:p w14:paraId="125A1676" w14:textId="77777777" w:rsidR="006822B8" w:rsidRPr="00240A7F" w:rsidRDefault="006A70B8" w:rsidP="00240A7F">
      <w:pPr>
        <w:jc w:val="center"/>
        <w:rPr>
          <w:color w:val="000000"/>
          <w:szCs w:val="23"/>
        </w:rPr>
      </w:pPr>
      <w:r>
        <w:rPr>
          <w:color w:val="000000"/>
          <w:szCs w:val="23"/>
        </w:rPr>
        <w:t xml:space="preserve">Más información: </w:t>
      </w:r>
      <w:r w:rsidR="00050460">
        <w:rPr>
          <w:color w:val="000000"/>
          <w:szCs w:val="23"/>
        </w:rPr>
        <w:t>91 398 60 50</w:t>
      </w:r>
    </w:p>
    <w:sectPr w:rsidR="006822B8" w:rsidRPr="00240A7F" w:rsidSect="00A949FE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835" w:right="1134" w:bottom="1440" w:left="1134" w:header="737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CE7AB8" w14:textId="77777777" w:rsidR="00A949FE" w:rsidRDefault="00A949FE" w:rsidP="00835FED">
      <w:r>
        <w:separator/>
      </w:r>
    </w:p>
  </w:endnote>
  <w:endnote w:type="continuationSeparator" w:id="0">
    <w:p w14:paraId="3DB8DA30" w14:textId="77777777" w:rsidR="00A949FE" w:rsidRDefault="00A949FE" w:rsidP="00835F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Cuerpo en alfa">
    <w:altName w:val="Times New Roman"/>
    <w:charset w:val="00"/>
    <w:family w:val="roman"/>
    <w:pitch w:val="default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+mn-ea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595203323"/>
      <w:docPartObj>
        <w:docPartGallery w:val="Page Numbers (Bottom of Page)"/>
        <w:docPartUnique/>
      </w:docPartObj>
    </w:sdtPr>
    <w:sdtContent>
      <w:p w14:paraId="2BA63B54" w14:textId="77777777" w:rsidR="002B7EB3" w:rsidRDefault="002B7EB3" w:rsidP="00915B1C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233EE128" w14:textId="77777777" w:rsidR="002B7EB3" w:rsidRDefault="002B7EB3" w:rsidP="002B7EB3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444687257"/>
      <w:docPartObj>
        <w:docPartGallery w:val="Page Numbers (Bottom of Page)"/>
        <w:docPartUnique/>
      </w:docPartObj>
    </w:sdtPr>
    <w:sdtContent>
      <w:p w14:paraId="2F9707B3" w14:textId="77777777" w:rsidR="002B7EB3" w:rsidRDefault="002B7EB3" w:rsidP="00915B1C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DC7C33">
          <w:rPr>
            <w:rStyle w:val="Nmerodepgina"/>
            <w:noProof/>
          </w:rPr>
          <w:t>2</w:t>
        </w:r>
        <w:r>
          <w:rPr>
            <w:rStyle w:val="Nmerodepgina"/>
          </w:rPr>
          <w:fldChar w:fldCharType="end"/>
        </w:r>
      </w:p>
    </w:sdtContent>
  </w:sdt>
  <w:p w14:paraId="500F353E" w14:textId="7B7DC9AC" w:rsidR="00835FED" w:rsidRPr="005A6280" w:rsidRDefault="00835FED" w:rsidP="00664B57">
    <w:pPr>
      <w:pStyle w:val="Piedepgina"/>
      <w:tabs>
        <w:tab w:val="left" w:pos="1485"/>
        <w:tab w:val="right" w:pos="9278"/>
      </w:tabs>
      <w:ind w:right="360"/>
      <w:jc w:val="left"/>
      <w:rPr>
        <w:rFonts w:cs="Arial"/>
        <w:color w:val="00533D" w:themeColor="accent6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38AC4" w14:textId="77777777" w:rsidR="00C5527B" w:rsidRPr="00F554F4" w:rsidRDefault="00F554F4" w:rsidP="002B7EB3">
    <w:pPr>
      <w:pStyle w:val="Textonormal"/>
      <w:rPr>
        <w:b/>
        <w:bCs/>
        <w:color w:val="FFFFFF" w:themeColor="background1"/>
        <w:sz w:val="24"/>
        <w:szCs w:val="24"/>
      </w:rPr>
    </w:pPr>
    <w:r w:rsidRPr="00F554F4">
      <w:rPr>
        <w:b/>
        <w:bCs/>
        <w:noProof/>
        <w:color w:val="FFFFFF" w:themeColor="background1"/>
        <w:sz w:val="24"/>
        <w:szCs w:val="24"/>
        <w:lang w:val="es-ES" w:eastAsia="es-ES"/>
      </w:rPr>
      <w:drawing>
        <wp:anchor distT="0" distB="0" distL="114300" distR="114300" simplePos="0" relativeHeight="251663360" behindDoc="0" locked="0" layoutInCell="1" allowOverlap="1" wp14:anchorId="4E171238" wp14:editId="3ED67916">
          <wp:simplePos x="0" y="0"/>
          <wp:positionH relativeFrom="column">
            <wp:posOffset>-19212</wp:posOffset>
          </wp:positionH>
          <wp:positionV relativeFrom="paragraph">
            <wp:posOffset>-227965</wp:posOffset>
          </wp:positionV>
          <wp:extent cx="1485900" cy="205105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omos2030blanc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900" cy="205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54F4">
      <w:rPr>
        <w:b/>
        <w:bCs/>
        <w:color w:val="FFFFFF" w:themeColor="background1"/>
        <w:sz w:val="24"/>
        <w:szCs w:val="24"/>
      </w:rPr>
      <w:t xml:space="preserve">www.uned.es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1E0A0A" w14:textId="77777777" w:rsidR="00A949FE" w:rsidRDefault="00A949FE" w:rsidP="00835FED">
      <w:r>
        <w:separator/>
      </w:r>
    </w:p>
  </w:footnote>
  <w:footnote w:type="continuationSeparator" w:id="0">
    <w:p w14:paraId="62806E44" w14:textId="77777777" w:rsidR="00A949FE" w:rsidRDefault="00A949FE" w:rsidP="00835F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24E80" w14:textId="32951836" w:rsidR="00835FED" w:rsidRDefault="009E0961" w:rsidP="009E0961">
    <w:pPr>
      <w:pStyle w:val="NormalWeb"/>
    </w:pPr>
    <w:r>
      <w:rPr>
        <w:noProof/>
      </w:rPr>
      <w:drawing>
        <wp:inline distT="0" distB="0" distL="0" distR="0" wp14:anchorId="6CF3AB99" wp14:editId="287A14D8">
          <wp:extent cx="628650" cy="627438"/>
          <wp:effectExtent l="0" t="0" r="0" b="1270"/>
          <wp:docPr id="3" name="Imagen 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104" cy="6428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1132E"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7D601" w14:textId="77777777" w:rsidR="00835FED" w:rsidRDefault="00835FED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 wp14:anchorId="7C726CAA" wp14:editId="000F7E6F">
          <wp:simplePos x="0" y="0"/>
          <wp:positionH relativeFrom="column">
            <wp:posOffset>-716915</wp:posOffset>
          </wp:positionH>
          <wp:positionV relativeFrom="paragraph">
            <wp:posOffset>-470402</wp:posOffset>
          </wp:positionV>
          <wp:extent cx="7690368" cy="10878150"/>
          <wp:effectExtent l="0" t="0" r="635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ventos1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0368" cy="1087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8A8C7B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706BF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0A6622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0185A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1E27FF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5C182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406818C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690EB1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D0BB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07847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9E63E39"/>
    <w:multiLevelType w:val="multilevel"/>
    <w:tmpl w:val="D5943A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4"/>
        <w:u w:color="80808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23332AE"/>
    <w:multiLevelType w:val="hybridMultilevel"/>
    <w:tmpl w:val="F5BCF466"/>
    <w:lvl w:ilvl="0" w:tplc="7F22CCC4">
      <w:start w:val="1"/>
      <w:numFmt w:val="decimal"/>
      <w:pStyle w:val="bulletn"/>
      <w:lvlText w:val="%1."/>
      <w:lvlJc w:val="left"/>
      <w:pPr>
        <w:ind w:left="360" w:hanging="360"/>
      </w:pPr>
      <w:rPr>
        <w:rFonts w:ascii="Arial" w:hAnsi="Arial" w:hint="default"/>
        <w:color w:val="5BA037" w:themeColor="accent1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31C2E41"/>
    <w:multiLevelType w:val="hybridMultilevel"/>
    <w:tmpl w:val="34BC5EF2"/>
    <w:lvl w:ilvl="0" w:tplc="87881320">
      <w:start w:val="1"/>
      <w:numFmt w:val="bullet"/>
      <w:pStyle w:val="bulletvieta"/>
      <w:lvlText w:val=""/>
      <w:lvlJc w:val="left"/>
      <w:pPr>
        <w:ind w:left="360" w:hanging="360"/>
      </w:pPr>
      <w:rPr>
        <w:rFonts w:ascii="Wingdings" w:hAnsi="Wingdings" w:hint="default"/>
        <w:b w:val="0"/>
        <w:i w:val="0"/>
        <w:color w:val="5BA037" w:themeColor="accent1"/>
        <w:sz w:val="32"/>
        <w:u w:color="80808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5262247"/>
    <w:multiLevelType w:val="multilevel"/>
    <w:tmpl w:val="61463A6A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color w:val="00533D" w:themeColor="accent6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371492281">
    <w:abstractNumId w:val="4"/>
  </w:num>
  <w:num w:numId="2" w16cid:durableId="1241519830">
    <w:abstractNumId w:val="5"/>
  </w:num>
  <w:num w:numId="3" w16cid:durableId="242570091">
    <w:abstractNumId w:val="6"/>
  </w:num>
  <w:num w:numId="4" w16cid:durableId="815071809">
    <w:abstractNumId w:val="7"/>
  </w:num>
  <w:num w:numId="5" w16cid:durableId="916599466">
    <w:abstractNumId w:val="9"/>
  </w:num>
  <w:num w:numId="6" w16cid:durableId="1623076823">
    <w:abstractNumId w:val="0"/>
  </w:num>
  <w:num w:numId="7" w16cid:durableId="989165088">
    <w:abstractNumId w:val="1"/>
  </w:num>
  <w:num w:numId="8" w16cid:durableId="376701786">
    <w:abstractNumId w:val="2"/>
  </w:num>
  <w:num w:numId="9" w16cid:durableId="1988320057">
    <w:abstractNumId w:val="3"/>
  </w:num>
  <w:num w:numId="10" w16cid:durableId="26487913">
    <w:abstractNumId w:val="8"/>
  </w:num>
  <w:num w:numId="11" w16cid:durableId="397634762">
    <w:abstractNumId w:val="12"/>
  </w:num>
  <w:num w:numId="12" w16cid:durableId="1560438423">
    <w:abstractNumId w:val="10"/>
  </w:num>
  <w:num w:numId="13" w16cid:durableId="542711336">
    <w:abstractNumId w:val="11"/>
  </w:num>
  <w:num w:numId="14" w16cid:durableId="208996008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FED"/>
    <w:rsid w:val="0003009D"/>
    <w:rsid w:val="00050460"/>
    <w:rsid w:val="00057A22"/>
    <w:rsid w:val="00065B66"/>
    <w:rsid w:val="0007348F"/>
    <w:rsid w:val="0008137B"/>
    <w:rsid w:val="000C5E89"/>
    <w:rsid w:val="000C6065"/>
    <w:rsid w:val="000C63E5"/>
    <w:rsid w:val="000D0F95"/>
    <w:rsid w:val="000E323B"/>
    <w:rsid w:val="0010175A"/>
    <w:rsid w:val="001117B6"/>
    <w:rsid w:val="001118EE"/>
    <w:rsid w:val="001146EC"/>
    <w:rsid w:val="00134A2E"/>
    <w:rsid w:val="00140720"/>
    <w:rsid w:val="0015243C"/>
    <w:rsid w:val="00171555"/>
    <w:rsid w:val="00177941"/>
    <w:rsid w:val="001B1FCA"/>
    <w:rsid w:val="001B1FDB"/>
    <w:rsid w:val="001B5798"/>
    <w:rsid w:val="001B6EE5"/>
    <w:rsid w:val="001C6D79"/>
    <w:rsid w:val="001E2A48"/>
    <w:rsid w:val="001E2F7E"/>
    <w:rsid w:val="001E4576"/>
    <w:rsid w:val="001F34B6"/>
    <w:rsid w:val="00215ED6"/>
    <w:rsid w:val="00223C75"/>
    <w:rsid w:val="00240A7F"/>
    <w:rsid w:val="0026378B"/>
    <w:rsid w:val="002725A1"/>
    <w:rsid w:val="00280B32"/>
    <w:rsid w:val="00292090"/>
    <w:rsid w:val="00293220"/>
    <w:rsid w:val="00294B2B"/>
    <w:rsid w:val="00296FC5"/>
    <w:rsid w:val="002B54C0"/>
    <w:rsid w:val="002B7EB3"/>
    <w:rsid w:val="002F0243"/>
    <w:rsid w:val="00302560"/>
    <w:rsid w:val="00321AD8"/>
    <w:rsid w:val="00326FF2"/>
    <w:rsid w:val="00343B7B"/>
    <w:rsid w:val="0035107D"/>
    <w:rsid w:val="00351BE6"/>
    <w:rsid w:val="0035769F"/>
    <w:rsid w:val="003633D3"/>
    <w:rsid w:val="0037262A"/>
    <w:rsid w:val="003745DF"/>
    <w:rsid w:val="00394570"/>
    <w:rsid w:val="003C7124"/>
    <w:rsid w:val="003D2C60"/>
    <w:rsid w:val="003F09DC"/>
    <w:rsid w:val="003F14DA"/>
    <w:rsid w:val="00425C3D"/>
    <w:rsid w:val="004447A2"/>
    <w:rsid w:val="00445D14"/>
    <w:rsid w:val="00485DBF"/>
    <w:rsid w:val="00487971"/>
    <w:rsid w:val="00493AB0"/>
    <w:rsid w:val="004A2D1E"/>
    <w:rsid w:val="004A33B9"/>
    <w:rsid w:val="004D0FFE"/>
    <w:rsid w:val="004E4A5F"/>
    <w:rsid w:val="00513341"/>
    <w:rsid w:val="00521793"/>
    <w:rsid w:val="00547EB9"/>
    <w:rsid w:val="00586B51"/>
    <w:rsid w:val="005A6280"/>
    <w:rsid w:val="00601C9E"/>
    <w:rsid w:val="006275D5"/>
    <w:rsid w:val="0063516F"/>
    <w:rsid w:val="0064392E"/>
    <w:rsid w:val="00664B57"/>
    <w:rsid w:val="006664DF"/>
    <w:rsid w:val="00675E20"/>
    <w:rsid w:val="006822B8"/>
    <w:rsid w:val="0068519E"/>
    <w:rsid w:val="00685450"/>
    <w:rsid w:val="006A70B8"/>
    <w:rsid w:val="006D0C27"/>
    <w:rsid w:val="006E2D05"/>
    <w:rsid w:val="006F1A34"/>
    <w:rsid w:val="00707495"/>
    <w:rsid w:val="00720695"/>
    <w:rsid w:val="00737027"/>
    <w:rsid w:val="00743506"/>
    <w:rsid w:val="00744D2D"/>
    <w:rsid w:val="007D5BC8"/>
    <w:rsid w:val="00805D87"/>
    <w:rsid w:val="00805F7F"/>
    <w:rsid w:val="00810B5D"/>
    <w:rsid w:val="00817218"/>
    <w:rsid w:val="00835FED"/>
    <w:rsid w:val="00866717"/>
    <w:rsid w:val="00872154"/>
    <w:rsid w:val="00883160"/>
    <w:rsid w:val="008E4FD1"/>
    <w:rsid w:val="009068BF"/>
    <w:rsid w:val="00914B90"/>
    <w:rsid w:val="00915B1C"/>
    <w:rsid w:val="009170C0"/>
    <w:rsid w:val="00926574"/>
    <w:rsid w:val="00952595"/>
    <w:rsid w:val="00952E27"/>
    <w:rsid w:val="0095345D"/>
    <w:rsid w:val="00960E75"/>
    <w:rsid w:val="00977E48"/>
    <w:rsid w:val="0099038B"/>
    <w:rsid w:val="009A0F52"/>
    <w:rsid w:val="009B38C8"/>
    <w:rsid w:val="009D1A6B"/>
    <w:rsid w:val="009E0961"/>
    <w:rsid w:val="009E1ACC"/>
    <w:rsid w:val="00A07659"/>
    <w:rsid w:val="00A34F07"/>
    <w:rsid w:val="00A71C98"/>
    <w:rsid w:val="00A84976"/>
    <w:rsid w:val="00A87C26"/>
    <w:rsid w:val="00A949FE"/>
    <w:rsid w:val="00AB6273"/>
    <w:rsid w:val="00AF6D42"/>
    <w:rsid w:val="00B13701"/>
    <w:rsid w:val="00B32A6F"/>
    <w:rsid w:val="00B9544A"/>
    <w:rsid w:val="00BB4355"/>
    <w:rsid w:val="00BC4592"/>
    <w:rsid w:val="00BC6AB2"/>
    <w:rsid w:val="00BD0A7D"/>
    <w:rsid w:val="00BF7E7A"/>
    <w:rsid w:val="00C153C2"/>
    <w:rsid w:val="00C24A8E"/>
    <w:rsid w:val="00C2584A"/>
    <w:rsid w:val="00C424E9"/>
    <w:rsid w:val="00C51229"/>
    <w:rsid w:val="00C53509"/>
    <w:rsid w:val="00C5527B"/>
    <w:rsid w:val="00C61F79"/>
    <w:rsid w:val="00C66652"/>
    <w:rsid w:val="00C733F2"/>
    <w:rsid w:val="00CB0190"/>
    <w:rsid w:val="00D0170D"/>
    <w:rsid w:val="00D04BD6"/>
    <w:rsid w:val="00D13DA3"/>
    <w:rsid w:val="00D13E30"/>
    <w:rsid w:val="00D14996"/>
    <w:rsid w:val="00D26E18"/>
    <w:rsid w:val="00D86EEC"/>
    <w:rsid w:val="00DB1DF9"/>
    <w:rsid w:val="00DC3470"/>
    <w:rsid w:val="00DC7C33"/>
    <w:rsid w:val="00DD6250"/>
    <w:rsid w:val="00DE7AA6"/>
    <w:rsid w:val="00DF4C60"/>
    <w:rsid w:val="00E30AFF"/>
    <w:rsid w:val="00E761DE"/>
    <w:rsid w:val="00EB6740"/>
    <w:rsid w:val="00EC2E68"/>
    <w:rsid w:val="00EE6DD2"/>
    <w:rsid w:val="00EF6AD3"/>
    <w:rsid w:val="00F106E5"/>
    <w:rsid w:val="00F1132E"/>
    <w:rsid w:val="00F3146D"/>
    <w:rsid w:val="00F54A17"/>
    <w:rsid w:val="00F554F4"/>
    <w:rsid w:val="00F666E1"/>
    <w:rsid w:val="00F70027"/>
    <w:rsid w:val="00F922F5"/>
    <w:rsid w:val="00FC1B95"/>
    <w:rsid w:val="00FC23F7"/>
    <w:rsid w:val="00FD1067"/>
    <w:rsid w:val="00FD2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F02366"/>
  <w15:docId w15:val="{B8EC870F-7CCD-BC47-818B-04ADBCF96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 (Cuerpo en alfa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4996"/>
    <w:pPr>
      <w:spacing w:after="240" w:line="264" w:lineRule="auto"/>
      <w:jc w:val="both"/>
    </w:pPr>
    <w:rPr>
      <w:sz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AB6273"/>
    <w:pPr>
      <w:keepNext/>
      <w:keepLines/>
      <w:spacing w:before="240"/>
      <w:jc w:val="left"/>
      <w:outlineLvl w:val="0"/>
    </w:pPr>
    <w:rPr>
      <w:rFonts w:eastAsiaTheme="majorEastAsia" w:cstheme="majorBidi"/>
      <w:color w:val="00533D" w:themeColor="accent6"/>
      <w:sz w:val="40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25C3D"/>
    <w:pPr>
      <w:keepNext/>
      <w:keepLines/>
      <w:spacing w:before="40"/>
      <w:outlineLvl w:val="1"/>
    </w:pPr>
    <w:rPr>
      <w:rFonts w:eastAsiaTheme="majorEastAsia" w:cstheme="majorBidi"/>
      <w:color w:val="5BA037" w:themeColor="accent1"/>
      <w:sz w:val="32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153C2"/>
    <w:pPr>
      <w:keepNext/>
      <w:keepLines/>
      <w:spacing w:before="40"/>
      <w:outlineLvl w:val="2"/>
    </w:pPr>
    <w:rPr>
      <w:rFonts w:eastAsiaTheme="majorEastAsia" w:cstheme="majorBidi"/>
      <w:color w:val="000000" w:themeColor="text1"/>
      <w:sz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C2584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533D" w:themeColor="accent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2584A"/>
    <w:pPr>
      <w:keepNext/>
      <w:keepLines/>
      <w:spacing w:before="40" w:after="0"/>
      <w:outlineLvl w:val="4"/>
    </w:pPr>
    <w:rPr>
      <w:rFonts w:eastAsiaTheme="majorEastAsia" w:cstheme="majorBidi"/>
      <w:color w:val="00533D" w:themeColor="accent6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C2584A"/>
    <w:pPr>
      <w:keepNext/>
      <w:keepLines/>
      <w:spacing w:before="40" w:after="0"/>
      <w:outlineLvl w:val="5"/>
    </w:pPr>
    <w:rPr>
      <w:rFonts w:eastAsiaTheme="majorEastAsia" w:cstheme="majorBidi"/>
      <w:color w:val="00533D" w:themeColor="accent6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C2584A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D4F1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2584A"/>
    <w:pPr>
      <w:keepNext/>
      <w:keepLines/>
      <w:spacing w:before="40" w:after="0"/>
      <w:outlineLvl w:val="7"/>
    </w:pPr>
    <w:rPr>
      <w:rFonts w:eastAsiaTheme="majorEastAsia" w:cstheme="majorBidi"/>
      <w:color w:val="00533D" w:themeColor="accent6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C153C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ulletvieta">
    <w:name w:val="bullet viñeta"/>
    <w:qFormat/>
    <w:rsid w:val="00F554F4"/>
    <w:pPr>
      <w:numPr>
        <w:numId w:val="11"/>
      </w:numPr>
      <w:spacing w:before="120" w:after="120" w:line="276" w:lineRule="auto"/>
    </w:pPr>
    <w:rPr>
      <w:color w:val="000000" w:themeColor="text1"/>
      <w:sz w:val="22"/>
      <w:szCs w:val="22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rsid w:val="00C2584A"/>
    <w:rPr>
      <w:rFonts w:asciiTheme="majorHAnsi" w:eastAsiaTheme="majorEastAsia" w:hAnsiTheme="majorHAnsi" w:cstheme="majorBidi"/>
      <w:i/>
      <w:iCs/>
      <w:color w:val="00533D" w:themeColor="accent6"/>
    </w:rPr>
  </w:style>
  <w:style w:type="paragraph" w:styleId="Encabezado">
    <w:name w:val="header"/>
    <w:basedOn w:val="Normal"/>
    <w:link w:val="EncabezadoCar"/>
    <w:uiPriority w:val="99"/>
    <w:unhideWhenUsed/>
    <w:rsid w:val="00835FE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5FED"/>
    <w:rPr>
      <w:rFonts w:ascii="Arial" w:hAnsi="Arial"/>
    </w:rPr>
  </w:style>
  <w:style w:type="paragraph" w:styleId="Piedepgina">
    <w:name w:val="footer"/>
    <w:basedOn w:val="Normal"/>
    <w:link w:val="PiedepginaCar"/>
    <w:uiPriority w:val="99"/>
    <w:unhideWhenUsed/>
    <w:rsid w:val="005A628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A6280"/>
    <w:rPr>
      <w:rFonts w:ascii="Arial" w:hAnsi="Arial"/>
    </w:rPr>
  </w:style>
  <w:style w:type="character" w:styleId="Hipervnculo">
    <w:name w:val="Hyperlink"/>
    <w:basedOn w:val="Fuentedeprrafopredeter"/>
    <w:uiPriority w:val="99"/>
    <w:unhideWhenUsed/>
    <w:rsid w:val="00F554F4"/>
    <w:rPr>
      <w:rFonts w:ascii="Arial" w:hAnsi="Arial"/>
      <w:b/>
      <w:i w:val="0"/>
      <w:color w:val="00533D" w:themeColor="accent6"/>
      <w:sz w:val="22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84976"/>
    <w:rPr>
      <w:rFonts w:ascii="Arial" w:hAnsi="Arial"/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A84976"/>
    <w:rPr>
      <w:rFonts w:ascii="Arial" w:hAnsi="Arial"/>
      <w:color w:val="5BA037" w:themeColor="accent1"/>
      <w:u w:val="none"/>
    </w:rPr>
  </w:style>
  <w:style w:type="paragraph" w:customStyle="1" w:styleId="bulletn">
    <w:name w:val="bullet nº"/>
    <w:basedOn w:val="Prrafodelista"/>
    <w:next w:val="Textonormal"/>
    <w:qFormat/>
    <w:rsid w:val="00B9544A"/>
    <w:pPr>
      <w:numPr>
        <w:numId w:val="13"/>
      </w:numPr>
      <w:spacing w:before="60" w:after="120" w:line="288" w:lineRule="auto"/>
      <w:contextualSpacing w:val="0"/>
      <w:jc w:val="left"/>
    </w:pPr>
    <w:rPr>
      <w:color w:val="000000" w:themeColor="text1"/>
      <w:szCs w:val="22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AB6273"/>
    <w:rPr>
      <w:rFonts w:eastAsiaTheme="majorEastAsia" w:cstheme="majorBidi"/>
      <w:color w:val="00533D" w:themeColor="accent6"/>
      <w:sz w:val="40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425C3D"/>
    <w:rPr>
      <w:rFonts w:ascii="Arial" w:eastAsiaTheme="majorEastAsia" w:hAnsi="Arial" w:cstheme="majorBidi"/>
      <w:color w:val="5BA037" w:themeColor="accent1"/>
      <w:sz w:val="32"/>
      <w:szCs w:val="26"/>
    </w:rPr>
  </w:style>
  <w:style w:type="paragraph" w:customStyle="1" w:styleId="Textonormal">
    <w:name w:val="Texto normal"/>
    <w:basedOn w:val="Normal"/>
    <w:qFormat/>
    <w:rsid w:val="00C153C2"/>
    <w:pPr>
      <w:spacing w:before="120" w:after="0" w:line="288" w:lineRule="auto"/>
    </w:pPr>
    <w:rPr>
      <w:color w:val="000000" w:themeColor="text1"/>
      <w:sz w:val="20"/>
      <w:szCs w:val="20"/>
      <w:lang w:val="es-ES_tradnl"/>
    </w:rPr>
  </w:style>
  <w:style w:type="paragraph" w:styleId="Prrafodelista">
    <w:name w:val="List Paragraph"/>
    <w:basedOn w:val="Normal"/>
    <w:uiPriority w:val="34"/>
    <w:qFormat/>
    <w:rsid w:val="00B9544A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C153C2"/>
    <w:rPr>
      <w:rFonts w:eastAsiaTheme="majorEastAsia" w:cstheme="majorBidi"/>
      <w:color w:val="000000" w:themeColor="text1"/>
      <w:sz w:val="28"/>
    </w:rPr>
  </w:style>
  <w:style w:type="table" w:styleId="Tablaconcuadrcula">
    <w:name w:val="Table Grid"/>
    <w:basedOn w:val="Tablanormal"/>
    <w:uiPriority w:val="59"/>
    <w:rsid w:val="00FD106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lista2-nfasis51">
    <w:name w:val="Tabla de lista 2 - Énfasis 51"/>
    <w:basedOn w:val="Tablanormal"/>
    <w:uiPriority w:val="47"/>
    <w:rsid w:val="004A33B9"/>
    <w:rPr>
      <w:rFonts w:asciiTheme="minorHAnsi" w:hAnsiTheme="minorHAnsi" w:cstheme="minorBidi"/>
    </w:rPr>
    <w:tblPr>
      <w:tblStyleRowBandSize w:val="1"/>
      <w:tblStyleColBandSize w:val="1"/>
      <w:tblBorders>
        <w:top w:val="single" w:sz="4" w:space="0" w:color="DA5A89" w:themeColor="accent5" w:themeTint="99"/>
        <w:bottom w:val="single" w:sz="4" w:space="0" w:color="DA5A89" w:themeColor="accent5" w:themeTint="99"/>
        <w:insideH w:val="single" w:sz="4" w:space="0" w:color="DA5A8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8D7" w:themeFill="accent5" w:themeFillTint="33"/>
      </w:tcPr>
    </w:tblStylePr>
    <w:tblStylePr w:type="band1Horz">
      <w:tblPr/>
      <w:tcPr>
        <w:shd w:val="clear" w:color="auto" w:fill="F2C8D7" w:themeFill="accent5" w:themeFillTint="33"/>
      </w:tcPr>
    </w:tblStylePr>
  </w:style>
  <w:style w:type="table" w:customStyle="1" w:styleId="Tabladelista2-nfasis21">
    <w:name w:val="Tabla de lista 2 - Énfasis 21"/>
    <w:basedOn w:val="Tablanormal"/>
    <w:uiPriority w:val="47"/>
    <w:rsid w:val="004A33B9"/>
    <w:tblPr>
      <w:tblStyleRowBandSize w:val="1"/>
      <w:tblStyleColBandSize w:val="1"/>
      <w:tblBorders>
        <w:top w:val="single" w:sz="4" w:space="0" w:color="92A9E9" w:themeColor="accent2" w:themeTint="99"/>
        <w:bottom w:val="single" w:sz="4" w:space="0" w:color="92A9E9" w:themeColor="accent2" w:themeTint="99"/>
        <w:insideH w:val="single" w:sz="4" w:space="0" w:color="92A9E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2F7" w:themeFill="accent2" w:themeFillTint="33"/>
      </w:tcPr>
    </w:tblStylePr>
    <w:tblStylePr w:type="band1Horz">
      <w:tblPr/>
      <w:tcPr>
        <w:shd w:val="clear" w:color="auto" w:fill="DAE2F7" w:themeFill="accent2" w:themeFillTint="33"/>
      </w:tcPr>
    </w:tblStylePr>
  </w:style>
  <w:style w:type="table" w:customStyle="1" w:styleId="Tabladelista2-nfasis11">
    <w:name w:val="Tabla de lista 2 - Énfasis 11"/>
    <w:basedOn w:val="Tablanormal"/>
    <w:uiPriority w:val="47"/>
    <w:rsid w:val="004A33B9"/>
    <w:tblPr>
      <w:tblStyleRowBandSize w:val="1"/>
      <w:tblStyleColBandSize w:val="1"/>
      <w:tblBorders>
        <w:top w:val="single" w:sz="4" w:space="0" w:color="98D17B" w:themeColor="accent1" w:themeTint="99"/>
        <w:bottom w:val="single" w:sz="4" w:space="0" w:color="98D17B" w:themeColor="accent1" w:themeTint="99"/>
        <w:insideH w:val="single" w:sz="4" w:space="0" w:color="98D17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0D3" w:themeFill="accent1" w:themeFillTint="33"/>
      </w:tcPr>
    </w:tblStylePr>
    <w:tblStylePr w:type="band1Horz">
      <w:tblPr/>
      <w:tcPr>
        <w:shd w:val="clear" w:color="auto" w:fill="DCF0D3" w:themeFill="accent1" w:themeFillTint="33"/>
      </w:tcPr>
    </w:tblStylePr>
  </w:style>
  <w:style w:type="paragraph" w:customStyle="1" w:styleId="Destacado">
    <w:name w:val="Destacado"/>
    <w:basedOn w:val="Textonormal"/>
    <w:qFormat/>
    <w:rsid w:val="004A33B9"/>
    <w:pPr>
      <w:pBdr>
        <w:top w:val="single" w:sz="4" w:space="12" w:color="D3D3D3"/>
      </w:pBdr>
      <w:jc w:val="left"/>
    </w:pPr>
    <w:rPr>
      <w:rFonts w:cstheme="minorBidi"/>
      <w:iCs/>
      <w:color w:val="5BA037" w:themeColor="accent1"/>
      <w:sz w:val="24"/>
    </w:rPr>
  </w:style>
  <w:style w:type="character" w:customStyle="1" w:styleId="Ttulo5Car">
    <w:name w:val="Título 5 Car"/>
    <w:basedOn w:val="Fuentedeprrafopredeter"/>
    <w:link w:val="Ttulo5"/>
    <w:uiPriority w:val="9"/>
    <w:rsid w:val="00C2584A"/>
    <w:rPr>
      <w:rFonts w:ascii="Arial" w:eastAsiaTheme="majorEastAsia" w:hAnsi="Arial" w:cstheme="majorBidi"/>
      <w:color w:val="00533D" w:themeColor="accent6"/>
    </w:rPr>
  </w:style>
  <w:style w:type="character" w:customStyle="1" w:styleId="Ttulo6Car">
    <w:name w:val="Título 6 Car"/>
    <w:basedOn w:val="Fuentedeprrafopredeter"/>
    <w:link w:val="Ttulo6"/>
    <w:uiPriority w:val="9"/>
    <w:rsid w:val="00C2584A"/>
    <w:rPr>
      <w:rFonts w:ascii="Arial" w:eastAsiaTheme="majorEastAsia" w:hAnsi="Arial" w:cstheme="majorBidi"/>
      <w:color w:val="00533D" w:themeColor="accent6"/>
    </w:rPr>
  </w:style>
  <w:style w:type="character" w:customStyle="1" w:styleId="Ttulo7Car">
    <w:name w:val="Título 7 Car"/>
    <w:basedOn w:val="Fuentedeprrafopredeter"/>
    <w:link w:val="Ttulo7"/>
    <w:uiPriority w:val="9"/>
    <w:rsid w:val="00C2584A"/>
    <w:rPr>
      <w:rFonts w:ascii="Arial" w:eastAsiaTheme="majorEastAsia" w:hAnsi="Arial" w:cstheme="majorBidi"/>
      <w:i/>
      <w:iCs/>
      <w:color w:val="2D4F1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2584A"/>
    <w:rPr>
      <w:rFonts w:ascii="Arial" w:eastAsiaTheme="majorEastAsia" w:hAnsi="Arial" w:cstheme="majorBidi"/>
      <w:color w:val="00533D" w:themeColor="accent6"/>
      <w:sz w:val="21"/>
      <w:szCs w:val="21"/>
    </w:rPr>
  </w:style>
  <w:style w:type="paragraph" w:styleId="Ttulo">
    <w:name w:val="Title"/>
    <w:basedOn w:val="Normal"/>
    <w:next w:val="Normal"/>
    <w:link w:val="TtuloCar"/>
    <w:uiPriority w:val="10"/>
    <w:qFormat/>
    <w:rsid w:val="00C2584A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2584A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2584A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C2584A"/>
    <w:rPr>
      <w:rFonts w:ascii="Arial" w:eastAsiaTheme="minorEastAsia" w:hAnsi="Arial" w:cstheme="minorBidi"/>
      <w:color w:val="5A5A5A" w:themeColor="text1" w:themeTint="A5"/>
      <w:spacing w:val="15"/>
      <w:sz w:val="22"/>
      <w:szCs w:val="22"/>
    </w:rPr>
  </w:style>
  <w:style w:type="character" w:styleId="nfasissutil">
    <w:name w:val="Subtle Emphasis"/>
    <w:basedOn w:val="Fuentedeprrafopredeter"/>
    <w:uiPriority w:val="19"/>
    <w:qFormat/>
    <w:rsid w:val="00C2584A"/>
    <w:rPr>
      <w:rFonts w:ascii="Arial" w:hAnsi="Arial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qFormat/>
    <w:rsid w:val="00C2584A"/>
    <w:rPr>
      <w:rFonts w:ascii="Arial" w:hAnsi="Arial"/>
      <w:i/>
      <w:iCs/>
    </w:rPr>
  </w:style>
  <w:style w:type="character" w:styleId="nfasisintenso">
    <w:name w:val="Intense Emphasis"/>
    <w:basedOn w:val="Fuentedeprrafopredeter"/>
    <w:uiPriority w:val="21"/>
    <w:qFormat/>
    <w:rsid w:val="00C2584A"/>
    <w:rPr>
      <w:rFonts w:ascii="Arial" w:hAnsi="Arial"/>
      <w:i/>
      <w:iCs/>
      <w:color w:val="5BA037" w:themeColor="accent1"/>
    </w:rPr>
  </w:style>
  <w:style w:type="character" w:styleId="Textoennegrita">
    <w:name w:val="Strong"/>
    <w:basedOn w:val="Fuentedeprrafopredeter"/>
    <w:uiPriority w:val="22"/>
    <w:qFormat/>
    <w:rsid w:val="00C2584A"/>
    <w:rPr>
      <w:rFonts w:ascii="Arial" w:hAnsi="Arial"/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C2584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2584A"/>
    <w:rPr>
      <w:rFonts w:ascii="Arial" w:hAnsi="Arial"/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2584A"/>
    <w:pPr>
      <w:pBdr>
        <w:top w:val="single" w:sz="4" w:space="10" w:color="5BA037" w:themeColor="accent1"/>
        <w:bottom w:val="single" w:sz="4" w:space="10" w:color="5BA037" w:themeColor="accent1"/>
      </w:pBdr>
      <w:spacing w:before="360" w:after="360"/>
      <w:ind w:left="864" w:right="864"/>
      <w:jc w:val="center"/>
    </w:pPr>
    <w:rPr>
      <w:i/>
      <w:iCs/>
      <w:color w:val="5BA037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2584A"/>
    <w:rPr>
      <w:rFonts w:ascii="Arial" w:hAnsi="Arial"/>
      <w:i/>
      <w:iCs/>
      <w:color w:val="5BA037" w:themeColor="accent1"/>
    </w:rPr>
  </w:style>
  <w:style w:type="character" w:styleId="Referenciasutil">
    <w:name w:val="Subtle Reference"/>
    <w:basedOn w:val="Fuentedeprrafopredeter"/>
    <w:uiPriority w:val="31"/>
    <w:qFormat/>
    <w:rsid w:val="00C2584A"/>
    <w:rPr>
      <w:rFonts w:ascii="Arial" w:hAnsi="Arial"/>
      <w:smallCaps/>
      <w:color w:val="5A5A5A" w:themeColor="text1" w:themeTint="A5"/>
    </w:rPr>
  </w:style>
  <w:style w:type="character" w:styleId="Ttulodellibro">
    <w:name w:val="Book Title"/>
    <w:basedOn w:val="Fuentedeprrafopredeter"/>
    <w:uiPriority w:val="33"/>
    <w:qFormat/>
    <w:rsid w:val="00C2584A"/>
    <w:rPr>
      <w:rFonts w:ascii="Arial" w:hAnsi="Arial"/>
      <w:b/>
      <w:bCs/>
      <w:i/>
      <w:iC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C2584A"/>
    <w:pPr>
      <w:spacing w:after="0"/>
      <w:outlineLvl w:val="9"/>
    </w:pPr>
    <w:rPr>
      <w:color w:val="5BA037" w:themeColor="accent1"/>
      <w:sz w:val="28"/>
    </w:rPr>
  </w:style>
  <w:style w:type="character" w:styleId="AcrnimoHTML">
    <w:name w:val="HTML Acronym"/>
    <w:basedOn w:val="Fuentedeprrafopredeter"/>
    <w:uiPriority w:val="99"/>
    <w:semiHidden/>
    <w:unhideWhenUsed/>
    <w:rsid w:val="00C2584A"/>
    <w:rPr>
      <w:rFonts w:ascii="Arial" w:hAnsi="Arial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2584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2584A"/>
    <w:rPr>
      <w:rFonts w:ascii="Arial" w:hAnsi="Arial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2584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2584A"/>
    <w:rPr>
      <w:rFonts w:ascii="Arial" w:hAnsi="Arial"/>
      <w:b/>
      <w:bCs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2584A"/>
    <w:pPr>
      <w:spacing w:after="100"/>
    </w:pPr>
  </w:style>
  <w:style w:type="paragraph" w:styleId="Cierre">
    <w:name w:val="Closing"/>
    <w:basedOn w:val="Normal"/>
    <w:link w:val="CierreCar"/>
    <w:uiPriority w:val="99"/>
    <w:semiHidden/>
    <w:unhideWhenUsed/>
    <w:rsid w:val="00C2584A"/>
    <w:pPr>
      <w:spacing w:after="0" w:line="240" w:lineRule="auto"/>
      <w:ind w:left="4252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2584A"/>
    <w:rPr>
      <w:rFonts w:ascii="Arial" w:hAnsi="Arial"/>
    </w:rPr>
  </w:style>
  <w:style w:type="character" w:styleId="DefinicinHTML">
    <w:name w:val="HTML Definition"/>
    <w:basedOn w:val="Fuentedeprrafopredeter"/>
    <w:uiPriority w:val="99"/>
    <w:unhideWhenUsed/>
    <w:rsid w:val="00C2584A"/>
    <w:rPr>
      <w:rFonts w:ascii="Arial" w:hAnsi="Arial"/>
      <w:i/>
      <w:iCs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2584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Theme="majorEastAsia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2584A"/>
    <w:rPr>
      <w:rFonts w:ascii="Arial" w:eastAsiaTheme="majorEastAsia" w:hAnsi="Arial" w:cstheme="majorBidi"/>
      <w:sz w:val="22"/>
      <w:shd w:val="pct20" w:color="auto" w:fill="auto"/>
    </w:r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2584A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2584A"/>
    <w:rPr>
      <w:rFonts w:ascii="Arial" w:hAnsi="Arial"/>
    </w:r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C2584A"/>
  </w:style>
  <w:style w:type="character" w:customStyle="1" w:styleId="FechaCar">
    <w:name w:val="Fecha Car"/>
    <w:basedOn w:val="Fuentedeprrafopredeter"/>
    <w:link w:val="Fecha"/>
    <w:uiPriority w:val="99"/>
    <w:semiHidden/>
    <w:rsid w:val="00C2584A"/>
    <w:rPr>
      <w:rFonts w:ascii="Arial" w:hAnsi="Arial"/>
    </w:rPr>
  </w:style>
  <w:style w:type="paragraph" w:styleId="ndice5">
    <w:name w:val="index 5"/>
    <w:basedOn w:val="Normal"/>
    <w:next w:val="Normal"/>
    <w:autoRedefine/>
    <w:uiPriority w:val="99"/>
    <w:semiHidden/>
    <w:unhideWhenUsed/>
    <w:rsid w:val="00C2584A"/>
    <w:pPr>
      <w:spacing w:after="0" w:line="240" w:lineRule="auto"/>
      <w:ind w:left="1200" w:hanging="240"/>
    </w:pPr>
  </w:style>
  <w:style w:type="paragraph" w:styleId="Listaconvietas3">
    <w:name w:val="List Bullet 3"/>
    <w:basedOn w:val="Normal"/>
    <w:uiPriority w:val="99"/>
    <w:unhideWhenUsed/>
    <w:rsid w:val="00C2584A"/>
    <w:pPr>
      <w:numPr>
        <w:numId w:val="3"/>
      </w:numPr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2B7EB3"/>
    <w:rPr>
      <w:rFonts w:ascii="Arial" w:hAnsi="Arial"/>
      <w:sz w:val="16"/>
    </w:rPr>
  </w:style>
  <w:style w:type="character" w:customStyle="1" w:styleId="SmartLink1">
    <w:name w:val="SmartLink1"/>
    <w:basedOn w:val="Fuentedeprrafopredeter"/>
    <w:uiPriority w:val="99"/>
    <w:semiHidden/>
    <w:unhideWhenUsed/>
    <w:rsid w:val="00C2584A"/>
    <w:rPr>
      <w:rFonts w:ascii="Arial" w:hAnsi="Arial"/>
      <w:color w:val="5BA037" w:themeColor="accent1"/>
      <w:u w:val="single"/>
      <w:shd w:val="clear" w:color="auto" w:fill="E1DFDD"/>
    </w:rPr>
  </w:style>
  <w:style w:type="character" w:customStyle="1" w:styleId="Mencionar1">
    <w:name w:val="Mencionar1"/>
    <w:basedOn w:val="Fuentedeprrafopredeter"/>
    <w:uiPriority w:val="99"/>
    <w:semiHidden/>
    <w:unhideWhenUsed/>
    <w:rsid w:val="00C2584A"/>
    <w:rPr>
      <w:rFonts w:ascii="Arial" w:hAnsi="Arial"/>
      <w:color w:val="DA521F" w:themeColor="accent3"/>
      <w:shd w:val="clear" w:color="auto" w:fill="E1DFDD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2584A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2584A"/>
    <w:rPr>
      <w:rFonts w:ascii="Arial" w:hAnsi="Arial"/>
      <w:sz w:val="20"/>
      <w:szCs w:val="20"/>
    </w:rPr>
  </w:style>
  <w:style w:type="paragraph" w:customStyle="1" w:styleId="TituloPortada">
    <w:name w:val="Titulo Portada"/>
    <w:qFormat/>
    <w:rsid w:val="00AB6273"/>
    <w:pPr>
      <w:spacing w:before="720" w:after="120"/>
      <w:ind w:right="1701"/>
    </w:pPr>
    <w:rPr>
      <w:rFonts w:cstheme="minorBidi"/>
      <w:b/>
      <w:color w:val="FFFFFF" w:themeColor="background1"/>
      <w:sz w:val="72"/>
      <w:szCs w:val="72"/>
    </w:rPr>
  </w:style>
  <w:style w:type="paragraph" w:customStyle="1" w:styleId="Fechaportada">
    <w:name w:val="Fecha portada"/>
    <w:next w:val="Normal"/>
    <w:qFormat/>
    <w:rsid w:val="002F0243"/>
    <w:pPr>
      <w:spacing w:before="240"/>
      <w:ind w:right="1701"/>
    </w:pPr>
    <w:rPr>
      <w:rFonts w:cstheme="minorBidi"/>
      <w:color w:val="FFFFFF" w:themeColor="background2"/>
      <w:sz w:val="48"/>
      <w:szCs w:val="44"/>
    </w:rPr>
  </w:style>
  <w:style w:type="paragraph" w:customStyle="1" w:styleId="Lugardecelebracinportada">
    <w:name w:val="Lugar de celebración portada"/>
    <w:qFormat/>
    <w:rsid w:val="006822B8"/>
    <w:pPr>
      <w:spacing w:before="600" w:after="120" w:line="276" w:lineRule="auto"/>
      <w:ind w:right="3402"/>
    </w:pPr>
    <w:rPr>
      <w:rFonts w:asciiTheme="minorHAnsi" w:hAnsiTheme="minorHAnsi" w:cstheme="minorBidi"/>
      <w:color w:val="FFFFFF" w:themeColor="background1"/>
      <w:sz w:val="36"/>
      <w:szCs w:val="36"/>
    </w:rPr>
  </w:style>
  <w:style w:type="paragraph" w:customStyle="1" w:styleId="Estilo3">
    <w:name w:val="Estilo3"/>
    <w:basedOn w:val="Normal"/>
    <w:qFormat/>
    <w:rsid w:val="00C153C2"/>
    <w:pPr>
      <w:spacing w:before="240" w:line="240" w:lineRule="auto"/>
      <w:jc w:val="left"/>
    </w:pPr>
    <w:rPr>
      <w:rFonts w:cstheme="minorBidi"/>
      <w:b/>
      <w:color w:val="5BA037" w:themeColor="accent1"/>
      <w:sz w:val="32"/>
    </w:rPr>
  </w:style>
  <w:style w:type="table" w:customStyle="1" w:styleId="Tablaconcuadrcula2-nfasis11">
    <w:name w:val="Tabla con cuadrícula 2 - Énfasis 11"/>
    <w:basedOn w:val="Tablanormal"/>
    <w:uiPriority w:val="47"/>
    <w:rsid w:val="00C153C2"/>
    <w:rPr>
      <w:rFonts w:asciiTheme="minorHAnsi" w:hAnsiTheme="minorHAnsi" w:cstheme="minorBidi"/>
    </w:rPr>
    <w:tblPr>
      <w:tblStyleRowBandSize w:val="1"/>
      <w:tblStyleColBandSize w:val="1"/>
      <w:tblBorders>
        <w:top w:val="single" w:sz="2" w:space="0" w:color="98D17B" w:themeColor="accent1" w:themeTint="99"/>
        <w:bottom w:val="single" w:sz="2" w:space="0" w:color="98D17B" w:themeColor="accent1" w:themeTint="99"/>
        <w:insideH w:val="single" w:sz="2" w:space="0" w:color="98D17B" w:themeColor="accent1" w:themeTint="99"/>
        <w:insideV w:val="single" w:sz="2" w:space="0" w:color="98D17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8D17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8D17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0D3" w:themeFill="accent1" w:themeFillTint="33"/>
      </w:tcPr>
    </w:tblStylePr>
    <w:tblStylePr w:type="band1Horz">
      <w:tblPr/>
      <w:tcPr>
        <w:shd w:val="clear" w:color="auto" w:fill="DCF0D3" w:themeFill="accent1" w:themeFillTint="33"/>
      </w:tcPr>
    </w:tblStylePr>
  </w:style>
  <w:style w:type="character" w:customStyle="1" w:styleId="Ttulo9Car">
    <w:name w:val="Título 9 Car"/>
    <w:basedOn w:val="Fuentedeprrafopredeter"/>
    <w:link w:val="Ttulo9"/>
    <w:uiPriority w:val="9"/>
    <w:rsid w:val="00C153C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DATOSportada">
    <w:name w:val="DATOSportada"/>
    <w:qFormat/>
    <w:rsid w:val="00F922F5"/>
    <w:pPr>
      <w:tabs>
        <w:tab w:val="left" w:pos="426"/>
      </w:tabs>
      <w:spacing w:before="120" w:after="120" w:line="276" w:lineRule="auto"/>
      <w:ind w:left="40" w:right="4394"/>
    </w:pPr>
    <w:rPr>
      <w:rFonts w:asciiTheme="minorHAnsi" w:hAnsiTheme="minorHAnsi" w:cstheme="minorBidi"/>
      <w:color w:val="DA521F" w:themeColor="accent3"/>
      <w:lang w:val="en-US"/>
    </w:rPr>
  </w:style>
  <w:style w:type="paragraph" w:customStyle="1" w:styleId="Titulo-agenda">
    <w:name w:val="Titulo-agenda"/>
    <w:basedOn w:val="Ttulo2"/>
    <w:qFormat/>
    <w:rsid w:val="00F922F5"/>
    <w:pPr>
      <w:keepNext w:val="0"/>
      <w:keepLines w:val="0"/>
      <w:spacing w:before="720" w:after="0" w:line="240" w:lineRule="auto"/>
      <w:ind w:left="709" w:hanging="709"/>
      <w:jc w:val="left"/>
    </w:pPr>
    <w:rPr>
      <w:rFonts w:asciiTheme="minorHAnsi" w:eastAsiaTheme="minorHAnsi" w:hAnsiTheme="minorHAnsi" w:cstheme="minorBidi"/>
      <w:color w:val="000000" w:themeColor="text1"/>
      <w:sz w:val="52"/>
      <w:szCs w:val="52"/>
      <w:lang w:val="en-US"/>
    </w:rPr>
  </w:style>
  <w:style w:type="paragraph" w:customStyle="1" w:styleId="Ttulo10">
    <w:name w:val="Título 10"/>
    <w:basedOn w:val="Textonormal"/>
    <w:qFormat/>
    <w:rsid w:val="00F922F5"/>
    <w:pPr>
      <w:spacing w:before="0"/>
    </w:pPr>
    <w:rPr>
      <w:rFonts w:eastAsia="+mn-ea" w:cs="Arial"/>
      <w:color w:val="5BA037" w:themeColor="accent1"/>
      <w:kern w:val="24"/>
      <w:sz w:val="28"/>
      <w:szCs w:val="28"/>
    </w:rPr>
  </w:style>
  <w:style w:type="paragraph" w:customStyle="1" w:styleId="da">
    <w:name w:val="día"/>
    <w:basedOn w:val="Destacado"/>
    <w:qFormat/>
    <w:rsid w:val="006822B8"/>
    <w:rPr>
      <w:b/>
      <w:bCs/>
      <w:color w:val="00533D" w:themeColor="accent6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4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4A2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E096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UNED">
  <a:themeElements>
    <a:clrScheme name="UNED 1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5BA037"/>
      </a:accent1>
      <a:accent2>
        <a:srgbClr val="4B71DB"/>
      </a:accent2>
      <a:accent3>
        <a:srgbClr val="DA521F"/>
      </a:accent3>
      <a:accent4>
        <a:srgbClr val="DA5268"/>
      </a:accent4>
      <a:accent5>
        <a:srgbClr val="902049"/>
      </a:accent5>
      <a:accent6>
        <a:srgbClr val="00533D"/>
      </a:accent6>
      <a:hlink>
        <a:srgbClr val="5BA037"/>
      </a:hlink>
      <a:folHlink>
        <a:srgbClr val="DA5268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E61B1A8A82CBE4A8DBD7416C4A1E8D6" ma:contentTypeVersion="10" ma:contentTypeDescription="Crear nuevo documento." ma:contentTypeScope="" ma:versionID="d547bb55633610a132633d7ac9c1a1a7">
  <xsd:schema xmlns:xsd="http://www.w3.org/2001/XMLSchema" xmlns:xs="http://www.w3.org/2001/XMLSchema" xmlns:p="http://schemas.microsoft.com/office/2006/metadata/properties" xmlns:ns2="b7d10321-c9a1-4fd0-85ee-65f3d5bb7141" xmlns:ns3="fb6c1ed7-5446-4a3f-8513-05000aa4a562" targetNamespace="http://schemas.microsoft.com/office/2006/metadata/properties" ma:root="true" ma:fieldsID="392ee8aa0b7b05aa182a6f0af6aae35e" ns2:_="" ns3:_="">
    <xsd:import namespace="b7d10321-c9a1-4fd0-85ee-65f3d5bb7141"/>
    <xsd:import namespace="fb6c1ed7-5446-4a3f-8513-05000aa4a5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10321-c9a1-4fd0-85ee-65f3d5bb71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6c1ed7-5446-4a3f-8513-05000aa4a56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0C9BE97-18E5-457A-A9C5-3A50BC613F7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FCDBF2D-9BD5-4C1E-A1AA-E43406213A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10321-c9a1-4fd0-85ee-65f3d5bb7141"/>
    <ds:schemaRef ds:uri="fb6c1ed7-5446-4a3f-8513-05000aa4a5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817B7E-971C-4A57-B6DD-2D93EC80580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220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CARLOS GUSTAVO MARTIN DE ABUIN</cp:lastModifiedBy>
  <cp:revision>35</cp:revision>
  <cp:lastPrinted>2021-09-21T04:48:00Z</cp:lastPrinted>
  <dcterms:created xsi:type="dcterms:W3CDTF">2024-01-18T12:51:00Z</dcterms:created>
  <dcterms:modified xsi:type="dcterms:W3CDTF">2024-03-14T08:56:00Z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0x0101004E61B1A8A82CBE4A8DBD7416C4A1E8D6</vt:lpwstr>
  </property>
</Properties>
</file>